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39" w:rsidRDefault="00433039" w:rsidP="00433039">
      <w:pPr>
        <w:widowControl/>
        <w:autoSpaceDE/>
        <w:autoSpaceDN/>
        <w:adjustRightInd/>
        <w:jc w:val="right"/>
        <w:rPr>
          <w:rFonts w:ascii="Verdana" w:hAnsi="Verdana"/>
          <w:lang w:val="fi-FI"/>
        </w:rPr>
      </w:pPr>
      <w:r>
        <w:rPr>
          <w:rFonts w:ascii="Verdana" w:hAnsi="Verdana"/>
          <w:lang w:val="fi-FI"/>
        </w:rPr>
        <w:t>Kinnitatud</w:t>
      </w:r>
    </w:p>
    <w:p w:rsidR="00433039" w:rsidRDefault="00433039" w:rsidP="00433039">
      <w:pPr>
        <w:widowControl/>
        <w:autoSpaceDE/>
        <w:autoSpaceDN/>
        <w:adjustRightInd/>
        <w:jc w:val="right"/>
        <w:rPr>
          <w:rFonts w:ascii="Verdana" w:hAnsi="Verdana"/>
          <w:lang w:val="fi-FI"/>
        </w:rPr>
      </w:pPr>
      <w:r w:rsidRPr="00D81F23">
        <w:rPr>
          <w:rFonts w:ascii="Verdana" w:hAnsi="Verdana"/>
          <w:lang w:val="fi-FI"/>
        </w:rPr>
        <w:t>Haapsalu linnapea</w:t>
      </w:r>
    </w:p>
    <w:p w:rsidR="00433039" w:rsidRDefault="00433039" w:rsidP="00433039">
      <w:pPr>
        <w:widowControl/>
        <w:autoSpaceDE/>
        <w:autoSpaceDN/>
        <w:adjustRightInd/>
        <w:jc w:val="right"/>
        <w:rPr>
          <w:rFonts w:ascii="Verdana" w:hAnsi="Verdana"/>
          <w:lang w:val="fi-FI"/>
        </w:rPr>
      </w:pPr>
      <w:r w:rsidRPr="00D81F23">
        <w:rPr>
          <w:rFonts w:ascii="Verdana" w:hAnsi="Verdana"/>
          <w:lang w:val="fi-FI"/>
        </w:rPr>
        <w:t>________ .a käskkirjaga nr</w:t>
      </w:r>
    </w:p>
    <w:p w:rsidR="00433039" w:rsidRDefault="00433039">
      <w:pPr>
        <w:widowControl/>
        <w:autoSpaceDE/>
        <w:autoSpaceDN/>
        <w:adjustRightInd/>
        <w:rPr>
          <w:rFonts w:ascii="Verdana" w:hAnsi="Verdana"/>
          <w:lang w:val="fi-FI"/>
        </w:rPr>
      </w:pPr>
    </w:p>
    <w:p w:rsidR="00433039" w:rsidRDefault="00433039">
      <w:pPr>
        <w:widowControl/>
        <w:autoSpaceDE/>
        <w:autoSpaceDN/>
        <w:adjustRightInd/>
        <w:rPr>
          <w:rFonts w:ascii="Verdana" w:hAnsi="Verdana"/>
          <w:b/>
          <w:lang w:val="fi-FI"/>
        </w:rPr>
      </w:pPr>
      <w:r>
        <w:rPr>
          <w:rFonts w:ascii="Verdana" w:hAnsi="Verdana"/>
          <w:b/>
          <w:lang w:val="fi-FI"/>
        </w:rPr>
        <w:t>Tööandja</w:t>
      </w:r>
      <w:r w:rsidRPr="004428BB">
        <w:rPr>
          <w:rFonts w:ascii="Verdana" w:hAnsi="Verdana"/>
          <w:b/>
          <w:lang w:val="fi-FI"/>
        </w:rPr>
        <w:t xml:space="preserve"> nimi: </w:t>
      </w:r>
      <w:r>
        <w:rPr>
          <w:rFonts w:ascii="Verdana" w:hAnsi="Verdana"/>
          <w:b/>
          <w:lang w:val="fi-FI"/>
        </w:rPr>
        <w:t>Haapsalu Linnavalitsus</w:t>
      </w:r>
    </w:p>
    <w:p w:rsidR="00433039" w:rsidRDefault="00433039">
      <w:pPr>
        <w:widowControl/>
        <w:autoSpaceDE/>
        <w:autoSpaceDN/>
        <w:adjustRightInd/>
        <w:rPr>
          <w:rFonts w:ascii="Verdana" w:hAnsi="Verdana"/>
          <w:b/>
          <w:lang w:val="fi-FI"/>
        </w:rPr>
      </w:pPr>
      <w:r w:rsidRPr="00912245">
        <w:rPr>
          <w:rFonts w:ascii="Verdana" w:hAnsi="Verdana"/>
          <w:b/>
          <w:lang w:val="fi-FI"/>
        </w:rPr>
        <w:t>Lisa käskkirjale nr</w:t>
      </w:r>
    </w:p>
    <w:p w:rsidR="00433039" w:rsidRDefault="00433039">
      <w:pPr>
        <w:widowControl/>
        <w:autoSpaceDE/>
        <w:autoSpaceDN/>
        <w:adjustRightInd/>
        <w:rPr>
          <w:rFonts w:ascii="Verdana" w:hAnsi="Verdana"/>
          <w:b/>
          <w:lang w:val="fi-FI"/>
        </w:rPr>
      </w:pPr>
      <w:r w:rsidRPr="004428BB">
        <w:rPr>
          <w:rFonts w:ascii="Verdana" w:hAnsi="Verdana"/>
          <w:b/>
          <w:lang w:val="fi-FI"/>
        </w:rPr>
        <w:t>Lisa töölepingule nr</w:t>
      </w:r>
    </w:p>
    <w:p w:rsidR="00433039" w:rsidRDefault="00433039">
      <w:pPr>
        <w:widowControl/>
        <w:autoSpaceDE/>
        <w:autoSpaceDN/>
        <w:adjustRightInd/>
        <w:rPr>
          <w:rFonts w:ascii="Verdana" w:hAnsi="Verdana"/>
          <w:b/>
          <w:lang w:val="fi-FI"/>
        </w:rPr>
      </w:pPr>
    </w:p>
    <w:p w:rsidR="00433039" w:rsidRDefault="00B14CB7" w:rsidP="00433039">
      <w:pPr>
        <w:widowControl/>
        <w:autoSpaceDE/>
        <w:autoSpaceDN/>
        <w:adjustRightInd/>
        <w:jc w:val="center"/>
        <w:rPr>
          <w:rFonts w:ascii="Verdana" w:hAnsi="Verdana"/>
          <w:b/>
          <w:lang w:val="fi-FI"/>
        </w:rPr>
      </w:pPr>
      <w:r>
        <w:rPr>
          <w:rFonts w:ascii="Verdana" w:hAnsi="Verdana"/>
          <w:b/>
          <w:lang w:val="fi-FI"/>
        </w:rPr>
        <w:t>S</w:t>
      </w:r>
      <w:r w:rsidR="00B74837">
        <w:rPr>
          <w:rFonts w:ascii="Verdana" w:hAnsi="Verdana"/>
          <w:b/>
          <w:lang w:val="fi-FI"/>
        </w:rPr>
        <w:t>porditöö spetsialisti</w:t>
      </w:r>
      <w:r w:rsidR="00433039" w:rsidRPr="005F5587">
        <w:rPr>
          <w:rFonts w:ascii="Verdana" w:hAnsi="Verdana"/>
          <w:b/>
          <w:lang w:val="fi-FI"/>
        </w:rPr>
        <w:t xml:space="preserve"> </w:t>
      </w:r>
      <w:r w:rsidR="00B74837">
        <w:rPr>
          <w:rFonts w:ascii="Verdana" w:hAnsi="Verdana"/>
          <w:b/>
          <w:lang w:val="fi-FI"/>
        </w:rPr>
        <w:br/>
      </w:r>
      <w:r w:rsidR="00433039" w:rsidRPr="005F5587">
        <w:rPr>
          <w:rFonts w:ascii="Verdana" w:hAnsi="Verdana"/>
          <w:b/>
          <w:lang w:val="fi-FI"/>
        </w:rPr>
        <w:t>AMETIJUHEND</w:t>
      </w:r>
    </w:p>
    <w:p w:rsidR="00433039" w:rsidRDefault="00433039" w:rsidP="00433039">
      <w:pPr>
        <w:widowControl/>
        <w:autoSpaceDE/>
        <w:autoSpaceDN/>
        <w:adjustRightInd/>
        <w:jc w:val="center"/>
        <w:rPr>
          <w:rFonts w:ascii="Verdana" w:hAnsi="Verdana"/>
          <w:b/>
          <w:lang w:val="fi-FI"/>
        </w:rPr>
      </w:pPr>
    </w:p>
    <w:p w:rsidR="00433039" w:rsidRDefault="00433039" w:rsidP="00433039">
      <w:pPr>
        <w:widowControl/>
        <w:autoSpaceDE/>
        <w:autoSpaceDN/>
        <w:adjustRightInd/>
        <w:rPr>
          <w:rFonts w:ascii="Verdana" w:hAnsi="Verdana"/>
          <w:color w:val="000000"/>
          <w:spacing w:val="-6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27"/>
        <w:gridCol w:w="6237"/>
      </w:tblGrid>
      <w:tr w:rsidR="00433039" w:rsidTr="002B14E6">
        <w:tc>
          <w:tcPr>
            <w:tcW w:w="3227" w:type="dxa"/>
          </w:tcPr>
          <w:p w:rsidR="00EE1EED" w:rsidRPr="00BB4285" w:rsidRDefault="00BB4285" w:rsidP="00BB4285">
            <w:pPr>
              <w:pStyle w:val="Loendilik"/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rFonts w:ascii="Verdana" w:hAnsi="Verdana"/>
                <w:color w:val="000000"/>
                <w:spacing w:val="-1"/>
                <w:lang w:val="et-EE"/>
              </w:rPr>
            </w:pPr>
            <w:r w:rsidRPr="00BB4285">
              <w:rPr>
                <w:rFonts w:ascii="Verdana" w:hAnsi="Verdana"/>
                <w:b/>
                <w:color w:val="000000"/>
                <w:spacing w:val="-1"/>
                <w:lang w:val="et-EE"/>
              </w:rPr>
              <w:t>TEENISTUSKOHT AMETIASUTUSE KOOSSEISUS</w:t>
            </w:r>
            <w:r w:rsidR="00433039" w:rsidRPr="00BB4285">
              <w:rPr>
                <w:rFonts w:ascii="Verdana" w:hAnsi="Verdana"/>
                <w:color w:val="000000"/>
                <w:spacing w:val="-1"/>
                <w:lang w:val="et-EE"/>
              </w:rPr>
              <w:t>:</w:t>
            </w:r>
          </w:p>
        </w:tc>
        <w:tc>
          <w:tcPr>
            <w:tcW w:w="6237" w:type="dxa"/>
          </w:tcPr>
          <w:p w:rsidR="00433039" w:rsidRDefault="00BB4285" w:rsidP="00B74837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-6"/>
                <w:lang w:val="et-EE"/>
              </w:rPr>
            </w:pPr>
            <w:r>
              <w:rPr>
                <w:rFonts w:ascii="Verdana" w:hAnsi="Verdana"/>
                <w:iCs/>
                <w:color w:val="000000"/>
                <w:spacing w:val="-8"/>
                <w:lang w:val="et-EE"/>
              </w:rPr>
              <w:t xml:space="preserve">1.1 </w:t>
            </w:r>
            <w:r w:rsidR="003265C9">
              <w:rPr>
                <w:rFonts w:ascii="Verdana" w:hAnsi="Verdana"/>
                <w:color w:val="000000"/>
                <w:spacing w:val="-1"/>
                <w:lang w:val="et-EE"/>
              </w:rPr>
              <w:t>Ametnik</w:t>
            </w:r>
          </w:p>
        </w:tc>
      </w:tr>
      <w:tr w:rsidR="00433039" w:rsidTr="00A9751F">
        <w:trPr>
          <w:trHeight w:val="2432"/>
        </w:trPr>
        <w:tc>
          <w:tcPr>
            <w:tcW w:w="3227" w:type="dxa"/>
          </w:tcPr>
          <w:p w:rsidR="00433039" w:rsidRPr="00BB4285" w:rsidRDefault="00433039" w:rsidP="00BB4285">
            <w:pPr>
              <w:pStyle w:val="Loendilik"/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rFonts w:ascii="Verdana" w:hAnsi="Verdana"/>
                <w:b/>
                <w:iCs/>
                <w:color w:val="000000"/>
                <w:spacing w:val="-8"/>
                <w:lang w:val="et-EE"/>
              </w:rPr>
            </w:pPr>
            <w:r w:rsidRPr="00BB4285">
              <w:rPr>
                <w:rFonts w:ascii="Verdana" w:hAnsi="Verdana"/>
                <w:b/>
                <w:iCs/>
                <w:color w:val="000000"/>
                <w:spacing w:val="-8"/>
                <w:lang w:val="et-EE"/>
              </w:rPr>
              <w:t>KOHT STRUKTUURIS:</w:t>
            </w:r>
          </w:p>
          <w:p w:rsidR="00D0697D" w:rsidRDefault="00433039" w:rsidP="00433039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lang w:val="et-EE"/>
              </w:rPr>
            </w:pPr>
            <w:r>
              <w:rPr>
                <w:rFonts w:ascii="Verdana" w:hAnsi="Verdana"/>
                <w:color w:val="000000"/>
                <w:spacing w:val="-6"/>
                <w:lang w:val="et-EE"/>
              </w:rPr>
              <w:t>K</w:t>
            </w:r>
            <w:r w:rsidRPr="008A3EC7">
              <w:rPr>
                <w:rFonts w:ascii="Verdana" w:hAnsi="Verdana"/>
                <w:color w:val="000000"/>
                <w:spacing w:val="-3"/>
                <w:lang w:val="et-EE"/>
              </w:rPr>
              <w:t>ellele allub</w:t>
            </w:r>
            <w:r w:rsidRPr="008A3EC7">
              <w:rPr>
                <w:rFonts w:ascii="Verdana" w:hAnsi="Verdana"/>
                <w:color w:val="000000"/>
                <w:spacing w:val="-6"/>
                <w:lang w:val="et-EE"/>
              </w:rPr>
              <w:t>:</w:t>
            </w:r>
            <w:r w:rsidR="00D0697D" w:rsidRPr="008A3EC7">
              <w:rPr>
                <w:rFonts w:ascii="Verdana" w:hAnsi="Verdana"/>
                <w:color w:val="000000"/>
                <w:lang w:val="et-EE"/>
              </w:rPr>
              <w:t xml:space="preserve"> </w:t>
            </w:r>
          </w:p>
          <w:p w:rsidR="00D0697D" w:rsidRDefault="00D0697D" w:rsidP="00433039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lang w:val="et-EE"/>
              </w:rPr>
            </w:pPr>
          </w:p>
          <w:p w:rsidR="00D0697D" w:rsidRDefault="00D0697D" w:rsidP="00433039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lang w:val="et-EE"/>
              </w:rPr>
            </w:pPr>
          </w:p>
          <w:p w:rsidR="00D0697D" w:rsidRDefault="00D0697D" w:rsidP="00433039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lang w:val="et-EE"/>
              </w:rPr>
            </w:pPr>
          </w:p>
          <w:p w:rsidR="00433039" w:rsidRDefault="00D0697D" w:rsidP="00433039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lang w:val="et-EE"/>
              </w:rPr>
            </w:pPr>
            <w:r w:rsidRPr="008A3EC7">
              <w:rPr>
                <w:rFonts w:ascii="Verdana" w:hAnsi="Verdana"/>
                <w:color w:val="000000"/>
                <w:lang w:val="et-EE"/>
              </w:rPr>
              <w:t>Asendamised:</w:t>
            </w:r>
          </w:p>
          <w:p w:rsidR="00D0697D" w:rsidRDefault="00D0697D" w:rsidP="00433039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lang w:val="et-EE"/>
              </w:rPr>
            </w:pPr>
          </w:p>
          <w:p w:rsidR="00D0697D" w:rsidRDefault="00D0697D" w:rsidP="00433039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lang w:val="et-EE"/>
              </w:rPr>
            </w:pPr>
          </w:p>
          <w:p w:rsidR="00D0697D" w:rsidRDefault="00D0697D" w:rsidP="00433039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lang w:val="et-EE"/>
              </w:rPr>
            </w:pPr>
          </w:p>
          <w:p w:rsidR="008235E1" w:rsidRDefault="008235E1" w:rsidP="00433039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lang w:val="et-EE"/>
              </w:rPr>
            </w:pPr>
          </w:p>
          <w:p w:rsidR="00D0697D" w:rsidRDefault="00D0697D" w:rsidP="00433039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-6"/>
                <w:lang w:val="et-EE"/>
              </w:rPr>
            </w:pPr>
            <w:r>
              <w:rPr>
                <w:rFonts w:ascii="Verdana" w:hAnsi="Verdana"/>
                <w:color w:val="000000"/>
                <w:lang w:val="et-EE"/>
              </w:rPr>
              <w:t>Aruandekohustus:</w:t>
            </w:r>
          </w:p>
        </w:tc>
        <w:tc>
          <w:tcPr>
            <w:tcW w:w="6237" w:type="dxa"/>
          </w:tcPr>
          <w:p w:rsidR="00D0697D" w:rsidRDefault="00D0697D" w:rsidP="00433039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</w:p>
          <w:p w:rsidR="00D0697D" w:rsidRDefault="00D0697D" w:rsidP="00433039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 xml:space="preserve">2.1 </w:t>
            </w:r>
            <w:r w:rsidR="00B14CB7">
              <w:rPr>
                <w:rFonts w:ascii="Verdana" w:hAnsi="Verdana"/>
                <w:color w:val="000000"/>
                <w:spacing w:val="1"/>
                <w:lang w:val="et-EE"/>
              </w:rPr>
              <w:t>S</w:t>
            </w:r>
            <w:r w:rsidR="008235E1" w:rsidRPr="008235E1">
              <w:rPr>
                <w:rFonts w:ascii="Verdana" w:hAnsi="Verdana"/>
                <w:color w:val="000000"/>
                <w:spacing w:val="1"/>
                <w:lang w:val="et-EE"/>
              </w:rPr>
              <w:t xml:space="preserve">porditöö spetsialist </w:t>
            </w:r>
            <w:r w:rsidRPr="008A3EC7">
              <w:rPr>
                <w:rFonts w:ascii="Verdana" w:hAnsi="Verdana"/>
                <w:color w:val="000000"/>
                <w:spacing w:val="1"/>
                <w:lang w:val="et-EE"/>
              </w:rPr>
              <w:t xml:space="preserve">allub vahetult </w:t>
            </w:r>
            <w:r w:rsidR="003060C7">
              <w:rPr>
                <w:rFonts w:ascii="Verdana" w:hAnsi="Verdana"/>
                <w:color w:val="000000"/>
                <w:spacing w:val="1"/>
                <w:lang w:val="et-EE"/>
              </w:rPr>
              <w:t>haridus- ja kultuurivaldkonn</w:t>
            </w:r>
            <w:r>
              <w:rPr>
                <w:rFonts w:ascii="Verdana" w:hAnsi="Verdana"/>
                <w:color w:val="000000"/>
                <w:spacing w:val="1"/>
                <w:lang w:val="et-EE"/>
              </w:rPr>
              <w:t>a aselinnapeale (edaspidi aselinnapea)</w:t>
            </w:r>
            <w:r w:rsidR="00FF2028">
              <w:rPr>
                <w:rFonts w:ascii="Verdana" w:hAnsi="Verdana"/>
                <w:color w:val="000000"/>
                <w:spacing w:val="1"/>
                <w:lang w:val="et-EE"/>
              </w:rPr>
              <w:t>.</w:t>
            </w:r>
          </w:p>
          <w:p w:rsidR="00FF2028" w:rsidRDefault="00FF2028" w:rsidP="00433039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5"/>
                <w:lang w:val="et-EE"/>
              </w:rPr>
            </w:pPr>
          </w:p>
          <w:p w:rsidR="00D0697D" w:rsidRDefault="00D0697D" w:rsidP="00433039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-1"/>
                <w:lang w:val="et-EE"/>
              </w:rPr>
            </w:pPr>
            <w:r>
              <w:rPr>
                <w:rFonts w:ascii="Verdana" w:hAnsi="Verdana"/>
                <w:color w:val="000000"/>
                <w:spacing w:val="5"/>
                <w:lang w:val="et-EE"/>
              </w:rPr>
              <w:t xml:space="preserve">2.2 </w:t>
            </w:r>
            <w:r w:rsidRPr="000A367C">
              <w:rPr>
                <w:rFonts w:ascii="Verdana" w:hAnsi="Verdana"/>
                <w:color w:val="000000"/>
                <w:spacing w:val="5"/>
                <w:lang w:val="et-EE"/>
              </w:rPr>
              <w:t xml:space="preserve">Äraolekul asendab </w:t>
            </w:r>
            <w:r w:rsidR="008235E1" w:rsidRPr="008235E1">
              <w:rPr>
                <w:rFonts w:ascii="Verdana" w:hAnsi="Verdana"/>
                <w:color w:val="000000"/>
                <w:spacing w:val="5"/>
                <w:lang w:val="et-EE"/>
              </w:rPr>
              <w:t>sporditöö spetsialist</w:t>
            </w:r>
            <w:r w:rsidR="008235E1">
              <w:rPr>
                <w:rFonts w:ascii="Verdana" w:hAnsi="Verdana"/>
                <w:color w:val="000000"/>
                <w:spacing w:val="5"/>
                <w:lang w:val="et-EE"/>
              </w:rPr>
              <w:t>i</w:t>
            </w:r>
            <w:r w:rsidR="008235E1" w:rsidRPr="008235E1">
              <w:rPr>
                <w:rFonts w:ascii="Verdana" w:hAnsi="Verdana"/>
                <w:color w:val="000000"/>
                <w:spacing w:val="5"/>
                <w:lang w:val="et-EE"/>
              </w:rPr>
              <w:t xml:space="preserve"> </w:t>
            </w:r>
            <w:r w:rsidRPr="000A367C">
              <w:rPr>
                <w:rFonts w:ascii="Verdana" w:hAnsi="Verdana"/>
                <w:color w:val="000000"/>
                <w:spacing w:val="5"/>
                <w:lang w:val="et-EE"/>
              </w:rPr>
              <w:t>aselinnapea poolt määratud</w:t>
            </w:r>
            <w:r w:rsidRPr="000A367C">
              <w:rPr>
                <w:rFonts w:ascii="Verdana" w:hAnsi="Verdana"/>
                <w:lang w:val="et-EE"/>
              </w:rPr>
              <w:t xml:space="preserve"> </w:t>
            </w:r>
            <w:r w:rsidR="003265C9">
              <w:rPr>
                <w:rFonts w:ascii="Verdana" w:hAnsi="Verdana"/>
                <w:lang w:val="et-EE"/>
              </w:rPr>
              <w:t>teenistuja</w:t>
            </w:r>
            <w:r w:rsidRPr="000A367C">
              <w:rPr>
                <w:rFonts w:ascii="Verdana" w:hAnsi="Verdana"/>
                <w:color w:val="000000"/>
                <w:spacing w:val="-1"/>
                <w:lang w:val="et-EE"/>
              </w:rPr>
              <w:t>.</w:t>
            </w:r>
            <w:r>
              <w:rPr>
                <w:rFonts w:ascii="Verdana" w:hAnsi="Verdana"/>
                <w:color w:val="000000"/>
                <w:spacing w:val="-1"/>
                <w:lang w:val="et-EE"/>
              </w:rPr>
              <w:t xml:space="preserve"> </w:t>
            </w:r>
            <w:r w:rsidRPr="00161948">
              <w:rPr>
                <w:rFonts w:ascii="Verdana" w:hAnsi="Verdana"/>
                <w:color w:val="000000"/>
                <w:spacing w:val="-1"/>
                <w:lang w:val="et-EE"/>
              </w:rPr>
              <w:t xml:space="preserve">Aselinnapea korraldusel asendab </w:t>
            </w:r>
            <w:r w:rsidR="008235E1" w:rsidRPr="008235E1">
              <w:rPr>
                <w:rFonts w:ascii="Verdana" w:hAnsi="Verdana"/>
                <w:color w:val="000000"/>
                <w:spacing w:val="-1"/>
                <w:lang w:val="et-EE"/>
              </w:rPr>
              <w:t xml:space="preserve">sporditöö spetsialist </w:t>
            </w:r>
            <w:r>
              <w:rPr>
                <w:rFonts w:ascii="Verdana" w:hAnsi="Verdana"/>
                <w:color w:val="000000"/>
                <w:spacing w:val="-1"/>
                <w:lang w:val="et-EE"/>
              </w:rPr>
              <w:t>teisi haridus-</w:t>
            </w:r>
            <w:r w:rsidRPr="00161948">
              <w:rPr>
                <w:rFonts w:ascii="Verdana" w:hAnsi="Verdana"/>
                <w:color w:val="000000"/>
                <w:spacing w:val="-1"/>
                <w:lang w:val="et-EE"/>
              </w:rPr>
              <w:t xml:space="preserve"> ja kultuuri</w:t>
            </w:r>
            <w:r w:rsidR="00B14CB7">
              <w:rPr>
                <w:rFonts w:ascii="Verdana" w:hAnsi="Verdana"/>
                <w:color w:val="000000"/>
                <w:spacing w:val="-1"/>
                <w:lang w:val="et-EE"/>
              </w:rPr>
              <w:t>osakonna</w:t>
            </w:r>
            <w:r w:rsidRPr="00161948">
              <w:rPr>
                <w:rFonts w:ascii="Verdana" w:hAnsi="Verdana"/>
                <w:color w:val="000000"/>
                <w:spacing w:val="-1"/>
                <w:lang w:val="et-EE"/>
              </w:rPr>
              <w:t xml:space="preserve"> </w:t>
            </w:r>
            <w:r w:rsidR="003265C9">
              <w:rPr>
                <w:rFonts w:ascii="Verdana" w:hAnsi="Verdana"/>
                <w:color w:val="000000"/>
                <w:spacing w:val="-1"/>
                <w:lang w:val="et-EE"/>
              </w:rPr>
              <w:t>teenistujaid</w:t>
            </w:r>
            <w:bookmarkStart w:id="0" w:name="_GoBack"/>
            <w:bookmarkEnd w:id="0"/>
            <w:r w:rsidRPr="00161948">
              <w:rPr>
                <w:rFonts w:ascii="Verdana" w:hAnsi="Verdana"/>
                <w:color w:val="000000"/>
                <w:spacing w:val="-1"/>
                <w:lang w:val="et-EE"/>
              </w:rPr>
              <w:t xml:space="preserve"> nende äraolekul.</w:t>
            </w:r>
          </w:p>
          <w:p w:rsidR="008235E1" w:rsidRDefault="008235E1" w:rsidP="00433039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-1"/>
                <w:lang w:val="et-EE"/>
              </w:rPr>
            </w:pPr>
          </w:p>
          <w:p w:rsidR="00D0697D" w:rsidRDefault="00D0697D" w:rsidP="00433039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-1"/>
                <w:lang w:val="et-EE"/>
              </w:rPr>
            </w:pPr>
            <w:r>
              <w:rPr>
                <w:rFonts w:ascii="Verdana" w:hAnsi="Verdana"/>
                <w:color w:val="000000"/>
                <w:spacing w:val="-1"/>
                <w:lang w:val="et-EE"/>
              </w:rPr>
              <w:t>2.3 Aselinnapeale</w:t>
            </w:r>
          </w:p>
          <w:p w:rsidR="003060C7" w:rsidRDefault="003060C7" w:rsidP="00433039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-6"/>
                <w:lang w:val="et-EE"/>
              </w:rPr>
            </w:pPr>
          </w:p>
        </w:tc>
      </w:tr>
      <w:tr w:rsidR="00BB4285" w:rsidTr="002B14E6">
        <w:tc>
          <w:tcPr>
            <w:tcW w:w="3227" w:type="dxa"/>
          </w:tcPr>
          <w:p w:rsidR="00BB4285" w:rsidRPr="00433039" w:rsidRDefault="00BB4285" w:rsidP="00BB4285">
            <w:pPr>
              <w:pStyle w:val="Loendilik"/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rFonts w:ascii="Verdana" w:hAnsi="Verdana"/>
                <w:b/>
                <w:iCs/>
                <w:color w:val="000000"/>
                <w:spacing w:val="-8"/>
                <w:lang w:val="et-EE"/>
              </w:rPr>
            </w:pPr>
            <w:r w:rsidRPr="008A3EC7">
              <w:rPr>
                <w:rFonts w:ascii="Verdana" w:hAnsi="Verdana"/>
                <w:b/>
                <w:lang w:val="et-EE"/>
              </w:rPr>
              <w:t>AMETIKOHA PÕHIEESMÄRK</w:t>
            </w:r>
            <w:r>
              <w:rPr>
                <w:rFonts w:ascii="Verdana" w:hAnsi="Verdana"/>
                <w:b/>
                <w:lang w:val="et-EE"/>
              </w:rPr>
              <w:t>:</w:t>
            </w:r>
          </w:p>
        </w:tc>
        <w:tc>
          <w:tcPr>
            <w:tcW w:w="6237" w:type="dxa"/>
          </w:tcPr>
          <w:p w:rsidR="00BB4285" w:rsidRPr="00FF2028" w:rsidRDefault="00BB4285" w:rsidP="00433039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 xml:space="preserve">3.1 </w:t>
            </w:r>
            <w:r w:rsidR="00B14CB7">
              <w:rPr>
                <w:rFonts w:ascii="Verdana" w:hAnsi="Verdana"/>
                <w:color w:val="000000"/>
                <w:spacing w:val="1"/>
                <w:lang w:val="et-EE"/>
              </w:rPr>
              <w:t>S</w:t>
            </w:r>
            <w:r w:rsidR="00DD7434" w:rsidRPr="00DD7434">
              <w:rPr>
                <w:rFonts w:ascii="Verdana" w:hAnsi="Verdana"/>
                <w:color w:val="000000"/>
                <w:spacing w:val="1"/>
                <w:lang w:val="et-EE"/>
              </w:rPr>
              <w:t>porditöö spetsialist</w:t>
            </w:r>
            <w:r w:rsidR="00DD7434">
              <w:rPr>
                <w:rFonts w:ascii="Verdana" w:hAnsi="Verdana"/>
                <w:color w:val="000000"/>
                <w:spacing w:val="1"/>
                <w:lang w:val="et-EE"/>
              </w:rPr>
              <w:t>i</w:t>
            </w:r>
            <w:r w:rsidR="00DD7434" w:rsidRPr="00DD7434">
              <w:rPr>
                <w:rFonts w:ascii="Verdana" w:hAnsi="Verdana"/>
                <w:color w:val="000000"/>
                <w:spacing w:val="1"/>
                <w:lang w:val="et-EE"/>
              </w:rPr>
              <w:t xml:space="preserve"> </w:t>
            </w:r>
            <w:r w:rsidRPr="00BB4285">
              <w:rPr>
                <w:rFonts w:ascii="Verdana" w:hAnsi="Verdana"/>
                <w:color w:val="000000"/>
                <w:spacing w:val="1"/>
                <w:lang w:val="et-EE"/>
              </w:rPr>
              <w:t xml:space="preserve">töö põhieesmärgiks on Haapsalu </w:t>
            </w:r>
            <w:r w:rsidR="00DD7434" w:rsidRPr="00FF2028">
              <w:rPr>
                <w:rFonts w:ascii="Verdana" w:hAnsi="Verdana"/>
                <w:spacing w:val="1"/>
                <w:lang w:val="et-EE"/>
              </w:rPr>
              <w:t>linna spordi</w:t>
            </w:r>
            <w:r w:rsidR="00B14CB7" w:rsidRPr="00FF2028">
              <w:rPr>
                <w:rFonts w:ascii="Verdana" w:hAnsi="Verdana"/>
                <w:spacing w:val="1"/>
                <w:lang w:val="et-EE"/>
              </w:rPr>
              <w:t xml:space="preserve">valdkonna </w:t>
            </w:r>
            <w:r w:rsidR="00DD7434" w:rsidRPr="00FF2028">
              <w:rPr>
                <w:rFonts w:ascii="Verdana" w:hAnsi="Verdana"/>
                <w:spacing w:val="1"/>
                <w:lang w:val="et-EE"/>
              </w:rPr>
              <w:t>töö planeerimine, koordineerimine ning pidev arendamine.</w:t>
            </w:r>
          </w:p>
          <w:p w:rsidR="003060C7" w:rsidRDefault="003060C7" w:rsidP="00433039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</w:p>
        </w:tc>
      </w:tr>
      <w:tr w:rsidR="00D0697D" w:rsidRPr="003265C9" w:rsidTr="002B14E6">
        <w:tc>
          <w:tcPr>
            <w:tcW w:w="3227" w:type="dxa"/>
          </w:tcPr>
          <w:p w:rsidR="00D0697D" w:rsidRPr="00433039" w:rsidRDefault="00D0697D" w:rsidP="00BB4285">
            <w:pPr>
              <w:pStyle w:val="Loendilik"/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rFonts w:ascii="Verdana" w:hAnsi="Verdana"/>
                <w:b/>
                <w:iCs/>
                <w:color w:val="000000"/>
                <w:spacing w:val="-8"/>
                <w:lang w:val="et-EE"/>
              </w:rPr>
            </w:pPr>
            <w:r w:rsidRPr="008A3EC7">
              <w:rPr>
                <w:rFonts w:ascii="Verdana" w:hAnsi="Verdana"/>
                <w:b/>
                <w:color w:val="000000"/>
                <w:spacing w:val="-3"/>
                <w:lang w:val="et-EE"/>
              </w:rPr>
              <w:t>NÕUDED AMETIKOHA TÄITJALE:</w:t>
            </w:r>
          </w:p>
        </w:tc>
        <w:tc>
          <w:tcPr>
            <w:tcW w:w="6237" w:type="dxa"/>
          </w:tcPr>
          <w:p w:rsidR="00D0697D" w:rsidRPr="00D0697D" w:rsidRDefault="00BB4285" w:rsidP="00D0697D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4</w:t>
            </w:r>
            <w:r w:rsidR="00D0697D" w:rsidRPr="00D0697D">
              <w:rPr>
                <w:rFonts w:ascii="Verdana" w:hAnsi="Verdana"/>
                <w:color w:val="000000"/>
                <w:spacing w:val="1"/>
                <w:lang w:val="et-EE"/>
              </w:rPr>
              <w:t>.1 Kõrgharidus</w:t>
            </w:r>
          </w:p>
          <w:p w:rsidR="00D0697D" w:rsidRPr="00D0697D" w:rsidRDefault="00BB4285" w:rsidP="00D0697D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4</w:t>
            </w:r>
            <w:r w:rsidR="00D0697D" w:rsidRPr="00D0697D">
              <w:rPr>
                <w:rFonts w:ascii="Verdana" w:hAnsi="Verdana"/>
                <w:color w:val="000000"/>
                <w:spacing w:val="1"/>
                <w:lang w:val="et-EE"/>
              </w:rPr>
              <w:t xml:space="preserve">.2 Eesti keele valdamine kõrgtasemel ning vähemalt ühe võõrkeele valdamine </w:t>
            </w:r>
            <w:r w:rsidR="00DD7434">
              <w:rPr>
                <w:rFonts w:ascii="Verdana" w:hAnsi="Verdana"/>
                <w:color w:val="000000"/>
                <w:spacing w:val="1"/>
                <w:lang w:val="et-EE"/>
              </w:rPr>
              <w:t xml:space="preserve">väga </w:t>
            </w:r>
            <w:r w:rsidR="00D0697D" w:rsidRPr="00D0697D">
              <w:rPr>
                <w:rFonts w:ascii="Verdana" w:hAnsi="Verdana"/>
                <w:color w:val="000000"/>
                <w:spacing w:val="1"/>
                <w:lang w:val="et-EE"/>
              </w:rPr>
              <w:t>heal tasemel;</w:t>
            </w:r>
          </w:p>
          <w:p w:rsidR="00D0697D" w:rsidRPr="00D0697D" w:rsidRDefault="00BB4285" w:rsidP="00D0697D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4.</w:t>
            </w:r>
            <w:r w:rsidR="00D0697D" w:rsidRPr="00D0697D">
              <w:rPr>
                <w:rFonts w:ascii="Verdana" w:hAnsi="Verdana"/>
                <w:color w:val="000000"/>
                <w:spacing w:val="1"/>
                <w:lang w:val="et-EE"/>
              </w:rPr>
              <w:t>3 Vähemalt aasta</w:t>
            </w:r>
            <w:r w:rsidR="009B453D">
              <w:rPr>
                <w:rFonts w:ascii="Verdana" w:hAnsi="Verdana"/>
                <w:color w:val="000000"/>
                <w:spacing w:val="1"/>
                <w:lang w:val="et-EE"/>
              </w:rPr>
              <w:t>s</w:t>
            </w:r>
            <w:r>
              <w:rPr>
                <w:rFonts w:ascii="Verdana" w:hAnsi="Verdana"/>
                <w:color w:val="000000"/>
                <w:spacing w:val="1"/>
                <w:lang w:val="et-EE"/>
              </w:rPr>
              <w:t>e</w:t>
            </w:r>
            <w:r w:rsidR="00D0697D" w:rsidRPr="00D0697D">
              <w:rPr>
                <w:rFonts w:ascii="Verdana" w:hAnsi="Verdana"/>
                <w:color w:val="000000"/>
                <w:spacing w:val="1"/>
                <w:lang w:val="et-EE"/>
              </w:rPr>
              <w:t xml:space="preserve"> töökog</w:t>
            </w:r>
            <w:r>
              <w:rPr>
                <w:rFonts w:ascii="Verdana" w:hAnsi="Verdana"/>
                <w:color w:val="000000"/>
                <w:spacing w:val="1"/>
                <w:lang w:val="et-EE"/>
              </w:rPr>
              <w:t xml:space="preserve">emuse </w:t>
            </w:r>
            <w:r w:rsidR="00DD7434">
              <w:rPr>
                <w:rFonts w:ascii="Verdana" w:hAnsi="Verdana"/>
                <w:color w:val="000000"/>
                <w:spacing w:val="1"/>
                <w:lang w:val="et-EE"/>
              </w:rPr>
              <w:t>omamine spordivaldkonnas</w:t>
            </w:r>
            <w:r>
              <w:rPr>
                <w:rFonts w:ascii="Verdana" w:hAnsi="Verdana"/>
                <w:color w:val="000000"/>
                <w:spacing w:val="1"/>
                <w:lang w:val="et-EE"/>
              </w:rPr>
              <w:t>;</w:t>
            </w:r>
          </w:p>
          <w:p w:rsidR="00D0697D" w:rsidRPr="00D0697D" w:rsidRDefault="00BB4285" w:rsidP="00D0697D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4</w:t>
            </w:r>
            <w:r w:rsidR="00D0697D" w:rsidRPr="00D0697D">
              <w:rPr>
                <w:rFonts w:ascii="Verdana" w:hAnsi="Verdana"/>
                <w:color w:val="000000"/>
                <w:spacing w:val="1"/>
                <w:lang w:val="et-EE"/>
              </w:rPr>
              <w:t>.</w:t>
            </w:r>
            <w:r w:rsidR="009B453D">
              <w:rPr>
                <w:rFonts w:ascii="Verdana" w:hAnsi="Verdana"/>
                <w:color w:val="000000"/>
                <w:spacing w:val="1"/>
                <w:lang w:val="et-EE"/>
              </w:rPr>
              <w:t>4</w:t>
            </w:r>
            <w:r w:rsidR="00D0697D" w:rsidRPr="00D0697D">
              <w:rPr>
                <w:rFonts w:ascii="Verdana" w:hAnsi="Verdana"/>
                <w:color w:val="000000"/>
                <w:spacing w:val="1"/>
                <w:lang w:val="et-EE"/>
              </w:rPr>
              <w:t xml:space="preserve"> Kohaliku omavalitsuse korraldust </w:t>
            </w:r>
            <w:r w:rsidR="009B453D" w:rsidRPr="00D0697D">
              <w:rPr>
                <w:rFonts w:ascii="Verdana" w:hAnsi="Verdana"/>
                <w:color w:val="000000"/>
                <w:spacing w:val="1"/>
                <w:lang w:val="et-EE"/>
              </w:rPr>
              <w:t xml:space="preserve">ja avalikku teenistust </w:t>
            </w:r>
            <w:r w:rsidR="00D0697D" w:rsidRPr="00D0697D">
              <w:rPr>
                <w:rFonts w:ascii="Verdana" w:hAnsi="Verdana"/>
                <w:color w:val="000000"/>
                <w:spacing w:val="1"/>
                <w:lang w:val="et-EE"/>
              </w:rPr>
              <w:t>reguleerivate õigusaktide tundmine;</w:t>
            </w:r>
          </w:p>
          <w:p w:rsidR="00D0697D" w:rsidRPr="00D0697D" w:rsidRDefault="00BB4285" w:rsidP="00D0697D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4</w:t>
            </w:r>
            <w:r w:rsidR="00D0697D" w:rsidRPr="00D0697D">
              <w:rPr>
                <w:rFonts w:ascii="Verdana" w:hAnsi="Verdana"/>
                <w:color w:val="000000"/>
                <w:spacing w:val="1"/>
                <w:lang w:val="et-EE"/>
              </w:rPr>
              <w:t>.</w:t>
            </w:r>
            <w:r w:rsidR="009B453D">
              <w:rPr>
                <w:rFonts w:ascii="Verdana" w:hAnsi="Verdana"/>
                <w:color w:val="000000"/>
                <w:spacing w:val="1"/>
                <w:lang w:val="et-EE"/>
              </w:rPr>
              <w:t>5</w:t>
            </w:r>
            <w:r w:rsidR="00D0697D" w:rsidRPr="00D0697D">
              <w:rPr>
                <w:rFonts w:ascii="Verdana" w:hAnsi="Verdana"/>
                <w:color w:val="000000"/>
                <w:spacing w:val="1"/>
                <w:lang w:val="et-EE"/>
              </w:rPr>
              <w:t xml:space="preserve"> </w:t>
            </w:r>
            <w:r w:rsidR="009B453D">
              <w:rPr>
                <w:rFonts w:ascii="Verdana" w:hAnsi="Verdana"/>
                <w:color w:val="000000"/>
                <w:spacing w:val="1"/>
                <w:lang w:val="et-EE"/>
              </w:rPr>
              <w:t>S</w:t>
            </w:r>
            <w:r w:rsidR="00DD7434">
              <w:rPr>
                <w:rFonts w:ascii="Verdana" w:hAnsi="Verdana"/>
                <w:color w:val="000000"/>
                <w:spacing w:val="1"/>
                <w:lang w:val="et-EE"/>
              </w:rPr>
              <w:t>porditöö</w:t>
            </w:r>
            <w:r w:rsidR="00D0697D" w:rsidRPr="00D0697D">
              <w:rPr>
                <w:rFonts w:ascii="Verdana" w:hAnsi="Verdana"/>
                <w:color w:val="000000"/>
                <w:spacing w:val="1"/>
                <w:lang w:val="et-EE"/>
              </w:rPr>
              <w:t xml:space="preserve"> valdkonda reguleerivate õigusaktide tundmine;</w:t>
            </w:r>
          </w:p>
          <w:p w:rsidR="00D0697D" w:rsidRPr="00D0697D" w:rsidRDefault="00BB4285" w:rsidP="00D0697D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4</w:t>
            </w:r>
            <w:r w:rsidR="00D0697D" w:rsidRPr="00D0697D">
              <w:rPr>
                <w:rFonts w:ascii="Verdana" w:hAnsi="Verdana"/>
                <w:color w:val="000000"/>
                <w:spacing w:val="1"/>
                <w:lang w:val="et-EE"/>
              </w:rPr>
              <w:t>.</w:t>
            </w:r>
            <w:r w:rsidR="009B453D">
              <w:rPr>
                <w:rFonts w:ascii="Verdana" w:hAnsi="Verdana"/>
                <w:color w:val="000000"/>
                <w:spacing w:val="1"/>
                <w:lang w:val="et-EE"/>
              </w:rPr>
              <w:t>6</w:t>
            </w:r>
            <w:r w:rsidR="00D0697D" w:rsidRPr="00D0697D">
              <w:rPr>
                <w:rFonts w:ascii="Verdana" w:hAnsi="Verdana"/>
                <w:color w:val="000000"/>
                <w:spacing w:val="1"/>
                <w:lang w:val="et-EE"/>
              </w:rPr>
              <w:t xml:space="preserve"> Asjaajamiskorra tundmine ja rakendamise oskus;</w:t>
            </w:r>
          </w:p>
          <w:p w:rsidR="009B453D" w:rsidRDefault="00BB4285" w:rsidP="00D0697D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4.</w:t>
            </w:r>
            <w:r w:rsidR="009B453D">
              <w:rPr>
                <w:rFonts w:ascii="Verdana" w:hAnsi="Verdana"/>
                <w:color w:val="000000"/>
                <w:spacing w:val="1"/>
                <w:lang w:val="et-EE"/>
              </w:rPr>
              <w:t>7</w:t>
            </w:r>
            <w:r>
              <w:rPr>
                <w:rFonts w:ascii="Verdana" w:hAnsi="Verdana"/>
                <w:color w:val="000000"/>
                <w:spacing w:val="1"/>
                <w:lang w:val="et-EE"/>
              </w:rPr>
              <w:t xml:space="preserve"> </w:t>
            </w:r>
            <w:r w:rsidR="00D0697D" w:rsidRPr="00D0697D">
              <w:rPr>
                <w:rFonts w:ascii="Verdana" w:hAnsi="Verdana"/>
                <w:color w:val="000000"/>
                <w:spacing w:val="1"/>
                <w:lang w:val="et-EE"/>
              </w:rPr>
              <w:t>Arvuti kasutamise oskus, sealhulgas ametikohal vajalike teksti- ja tabeltöötlusprogrammide, esitlusprogrammide ning vajalike andmekogude kasutamise oskus</w:t>
            </w:r>
            <w:r w:rsidR="009B453D">
              <w:rPr>
                <w:rFonts w:ascii="Verdana" w:hAnsi="Verdana"/>
                <w:color w:val="000000"/>
                <w:spacing w:val="1"/>
                <w:lang w:val="et-EE"/>
              </w:rPr>
              <w:t>;</w:t>
            </w:r>
          </w:p>
          <w:p w:rsidR="00D0697D" w:rsidRPr="00D0697D" w:rsidRDefault="009B453D" w:rsidP="00D0697D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4.8 S</w:t>
            </w:r>
            <w:r w:rsidR="00D0697D" w:rsidRPr="00D0697D">
              <w:rPr>
                <w:rFonts w:ascii="Verdana" w:hAnsi="Verdana"/>
                <w:color w:val="000000"/>
                <w:spacing w:val="1"/>
                <w:lang w:val="et-EE"/>
              </w:rPr>
              <w:t>uulise ja kirjaliku informatsiooni loogilise ja süsteemse edastamise oskus;</w:t>
            </w:r>
          </w:p>
          <w:p w:rsidR="00D0697D" w:rsidRPr="00D0697D" w:rsidRDefault="00BB4285" w:rsidP="00D0697D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 xml:space="preserve">4.9 </w:t>
            </w:r>
            <w:r w:rsidR="00D0697D" w:rsidRPr="00D0697D">
              <w:rPr>
                <w:rFonts w:ascii="Verdana" w:hAnsi="Verdana"/>
                <w:color w:val="000000"/>
                <w:spacing w:val="1"/>
                <w:lang w:val="et-EE"/>
              </w:rPr>
              <w:t>Väga hea suhtlemisoskus, väga hea suuline ja kirjalik enesevälje</w:t>
            </w:r>
            <w:r>
              <w:rPr>
                <w:rFonts w:ascii="Verdana" w:hAnsi="Verdana"/>
                <w:color w:val="000000"/>
                <w:spacing w:val="1"/>
                <w:lang w:val="et-EE"/>
              </w:rPr>
              <w:t>ndusoskus</w:t>
            </w:r>
            <w:r w:rsidR="009B453D">
              <w:rPr>
                <w:rFonts w:ascii="Verdana" w:hAnsi="Verdana"/>
                <w:color w:val="000000"/>
                <w:spacing w:val="1"/>
                <w:lang w:val="et-EE"/>
              </w:rPr>
              <w:t>;</w:t>
            </w:r>
          </w:p>
          <w:p w:rsidR="00D0697D" w:rsidRPr="00D0697D" w:rsidRDefault="00BB4285" w:rsidP="00D0697D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 xml:space="preserve">4.10 </w:t>
            </w:r>
            <w:r w:rsidR="00D0697D" w:rsidRPr="00D0697D">
              <w:rPr>
                <w:rFonts w:ascii="Verdana" w:hAnsi="Verdana"/>
                <w:color w:val="000000"/>
                <w:spacing w:val="1"/>
                <w:lang w:val="et-EE"/>
              </w:rPr>
              <w:t xml:space="preserve">Usaldusväärsus, </w:t>
            </w:r>
            <w:r w:rsidR="009B453D">
              <w:rPr>
                <w:rFonts w:ascii="Verdana" w:hAnsi="Verdana"/>
                <w:color w:val="000000"/>
                <w:spacing w:val="1"/>
                <w:lang w:val="et-EE"/>
              </w:rPr>
              <w:t xml:space="preserve">loovus, </w:t>
            </w:r>
            <w:r w:rsidR="00D0697D" w:rsidRPr="00D0697D">
              <w:rPr>
                <w:rFonts w:ascii="Verdana" w:hAnsi="Verdana"/>
                <w:color w:val="000000"/>
                <w:spacing w:val="1"/>
                <w:lang w:val="et-EE"/>
              </w:rPr>
              <w:t>täpsus ja korrektsus;</w:t>
            </w:r>
          </w:p>
          <w:p w:rsidR="00D0697D" w:rsidRPr="00D0697D" w:rsidRDefault="00BB4285" w:rsidP="00D0697D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 xml:space="preserve">4.11 </w:t>
            </w:r>
            <w:r w:rsidR="00D0697D" w:rsidRPr="00D0697D">
              <w:rPr>
                <w:rFonts w:ascii="Verdana" w:hAnsi="Verdana"/>
                <w:color w:val="000000"/>
                <w:spacing w:val="1"/>
                <w:lang w:val="et-EE"/>
              </w:rPr>
              <w:t xml:space="preserve">Kohusetunne, </w:t>
            </w:r>
            <w:r w:rsidR="009B453D">
              <w:rPr>
                <w:rFonts w:ascii="Verdana" w:hAnsi="Verdana"/>
                <w:color w:val="000000"/>
                <w:spacing w:val="1"/>
                <w:lang w:val="et-EE"/>
              </w:rPr>
              <w:t xml:space="preserve">algatus-, </w:t>
            </w:r>
            <w:r w:rsidR="00D0697D" w:rsidRPr="00D0697D">
              <w:rPr>
                <w:rFonts w:ascii="Verdana" w:hAnsi="Verdana"/>
                <w:color w:val="000000"/>
                <w:spacing w:val="1"/>
                <w:lang w:val="et-EE"/>
              </w:rPr>
              <w:t>otsustus- ja vastutusvõime, sealhulgas suutlikkus võtta vastu iseseisvaid otsuseid. Võime näha ette otsuste tagajärgi ning vastutada nende eest;</w:t>
            </w:r>
          </w:p>
          <w:p w:rsidR="00D0697D" w:rsidRDefault="00BB4285" w:rsidP="00D0697D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 xml:space="preserve">4.12 </w:t>
            </w:r>
            <w:r w:rsidR="00D0697D" w:rsidRPr="00D0697D">
              <w:rPr>
                <w:rFonts w:ascii="Verdana" w:hAnsi="Verdana"/>
                <w:color w:val="000000"/>
                <w:spacing w:val="1"/>
                <w:lang w:val="et-EE"/>
              </w:rPr>
              <w:t>Võime stabiilselt ja tulemuslikult töötada ka pingeolukorras, efektiivselt kasutada aega</w:t>
            </w:r>
            <w:r>
              <w:rPr>
                <w:rFonts w:ascii="Verdana" w:hAnsi="Verdana"/>
                <w:color w:val="000000"/>
                <w:spacing w:val="1"/>
                <w:lang w:val="et-EE"/>
              </w:rPr>
              <w:t xml:space="preserve">, </w:t>
            </w:r>
            <w:r w:rsidRPr="00D0697D">
              <w:rPr>
                <w:rFonts w:ascii="Verdana" w:hAnsi="Verdana"/>
                <w:color w:val="000000"/>
                <w:spacing w:val="1"/>
                <w:lang w:val="et-EE"/>
              </w:rPr>
              <w:t>olulise eristamise oskus</w:t>
            </w:r>
            <w:r>
              <w:rPr>
                <w:rFonts w:ascii="Verdana" w:hAnsi="Verdana"/>
                <w:color w:val="000000"/>
                <w:spacing w:val="1"/>
                <w:lang w:val="et-EE"/>
              </w:rPr>
              <w:t>.</w:t>
            </w:r>
          </w:p>
          <w:p w:rsidR="003060C7" w:rsidRDefault="003060C7" w:rsidP="00D0697D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</w:p>
        </w:tc>
      </w:tr>
      <w:tr w:rsidR="00D0697D" w:rsidTr="002B14E6">
        <w:tc>
          <w:tcPr>
            <w:tcW w:w="3227" w:type="dxa"/>
          </w:tcPr>
          <w:p w:rsidR="00D0697D" w:rsidRPr="00F7337C" w:rsidRDefault="00F7337C" w:rsidP="00F7337C">
            <w:pPr>
              <w:pStyle w:val="Loendilik"/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rFonts w:ascii="Verdana" w:hAnsi="Verdana"/>
                <w:b/>
                <w:color w:val="000000"/>
                <w:spacing w:val="-3"/>
                <w:lang w:val="et-EE"/>
              </w:rPr>
            </w:pPr>
            <w:r>
              <w:rPr>
                <w:rFonts w:ascii="Verdana" w:hAnsi="Verdana"/>
                <w:b/>
                <w:color w:val="000000"/>
                <w:spacing w:val="-3"/>
                <w:lang w:val="et-EE"/>
              </w:rPr>
              <w:lastRenderedPageBreak/>
              <w:t>TÖÖÜLESANDED:</w:t>
            </w:r>
          </w:p>
        </w:tc>
        <w:tc>
          <w:tcPr>
            <w:tcW w:w="6237" w:type="dxa"/>
          </w:tcPr>
          <w:p w:rsidR="00C4548F" w:rsidRPr="00F7337C" w:rsidRDefault="00C4548F" w:rsidP="00C4548F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5</w:t>
            </w:r>
            <w:r w:rsidRPr="0046496F">
              <w:rPr>
                <w:rFonts w:ascii="Verdana" w:hAnsi="Verdana"/>
                <w:color w:val="000000"/>
                <w:spacing w:val="1"/>
                <w:lang w:val="et-EE"/>
              </w:rPr>
              <w:t>.</w:t>
            </w:r>
            <w:r w:rsidR="00FF2028">
              <w:rPr>
                <w:rFonts w:ascii="Verdana" w:hAnsi="Verdana"/>
                <w:color w:val="000000"/>
                <w:spacing w:val="1"/>
                <w:lang w:val="et-EE"/>
              </w:rPr>
              <w:t>1</w:t>
            </w:r>
            <w:r w:rsidRPr="0046496F">
              <w:rPr>
                <w:rFonts w:ascii="Verdana" w:hAnsi="Verdana"/>
                <w:color w:val="000000"/>
                <w:spacing w:val="1"/>
                <w:lang w:val="et-EE"/>
              </w:rPr>
              <w:tab/>
            </w:r>
            <w:r w:rsidR="00FF2028" w:rsidRPr="00F7337C">
              <w:rPr>
                <w:rFonts w:ascii="Verdana" w:hAnsi="Verdana"/>
                <w:color w:val="000000"/>
                <w:spacing w:val="1"/>
                <w:lang w:val="et-EE"/>
              </w:rPr>
              <w:t xml:space="preserve">Linna </w:t>
            </w:r>
            <w:r w:rsidR="00FF2028">
              <w:rPr>
                <w:rFonts w:ascii="Verdana" w:hAnsi="Verdana"/>
                <w:color w:val="000000"/>
                <w:spacing w:val="1"/>
                <w:lang w:val="et-EE"/>
              </w:rPr>
              <w:t xml:space="preserve">spordivaldkonna </w:t>
            </w:r>
            <w:r w:rsidR="00FF2028" w:rsidRPr="00F7337C">
              <w:rPr>
                <w:rFonts w:ascii="Verdana" w:hAnsi="Verdana"/>
                <w:color w:val="000000"/>
                <w:spacing w:val="1"/>
                <w:lang w:val="et-EE"/>
              </w:rPr>
              <w:t>arengu</w:t>
            </w:r>
            <w:r w:rsidR="00FF2028">
              <w:rPr>
                <w:rFonts w:ascii="Verdana" w:hAnsi="Verdana"/>
                <w:color w:val="000000"/>
                <w:spacing w:val="1"/>
                <w:lang w:val="et-EE"/>
              </w:rPr>
              <w:t>te kavandamine sh valdkonna arengu</w:t>
            </w:r>
            <w:r w:rsidR="00FF2028" w:rsidRPr="00F7337C">
              <w:rPr>
                <w:rFonts w:ascii="Verdana" w:hAnsi="Verdana"/>
                <w:color w:val="000000"/>
                <w:spacing w:val="1"/>
                <w:lang w:val="et-EE"/>
              </w:rPr>
              <w:t xml:space="preserve">kava </w:t>
            </w:r>
            <w:r w:rsidR="00FF2028">
              <w:rPr>
                <w:rFonts w:ascii="Verdana" w:hAnsi="Verdana"/>
                <w:color w:val="000000"/>
                <w:spacing w:val="1"/>
                <w:lang w:val="et-EE"/>
              </w:rPr>
              <w:t>koostamine</w:t>
            </w:r>
            <w:r w:rsidR="00FF2028" w:rsidRPr="00F7337C">
              <w:rPr>
                <w:rFonts w:ascii="Verdana" w:hAnsi="Verdana"/>
                <w:color w:val="000000"/>
                <w:spacing w:val="1"/>
                <w:lang w:val="et-EE"/>
              </w:rPr>
              <w:t xml:space="preserve"> </w:t>
            </w:r>
            <w:r w:rsidR="00FF2028">
              <w:rPr>
                <w:rFonts w:ascii="Verdana" w:hAnsi="Verdana"/>
                <w:color w:val="000000"/>
                <w:spacing w:val="1"/>
                <w:lang w:val="et-EE"/>
              </w:rPr>
              <w:t>ning arengukava tegevuskava elluviimine;</w:t>
            </w:r>
          </w:p>
          <w:p w:rsidR="00C4548F" w:rsidRPr="007701E4" w:rsidRDefault="00C4548F" w:rsidP="00C4548F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5.</w:t>
            </w:r>
            <w:r w:rsidR="00FF2028">
              <w:rPr>
                <w:rFonts w:ascii="Verdana" w:hAnsi="Verdana"/>
                <w:color w:val="000000"/>
                <w:spacing w:val="1"/>
                <w:lang w:val="et-EE"/>
              </w:rPr>
              <w:t>2</w:t>
            </w:r>
            <w:r w:rsidRPr="0046496F">
              <w:rPr>
                <w:rFonts w:ascii="Verdana" w:hAnsi="Verdana"/>
                <w:color w:val="000000"/>
                <w:spacing w:val="1"/>
                <w:lang w:val="et-EE"/>
              </w:rPr>
              <w:tab/>
            </w:r>
            <w:r w:rsidR="00A03642">
              <w:rPr>
                <w:rFonts w:ascii="Verdana" w:hAnsi="Verdana"/>
                <w:color w:val="000000"/>
                <w:spacing w:val="1"/>
                <w:lang w:val="et-EE"/>
              </w:rPr>
              <w:t>S</w:t>
            </w:r>
            <w:r>
              <w:rPr>
                <w:rFonts w:ascii="Verdana" w:hAnsi="Verdana"/>
                <w:color w:val="000000"/>
                <w:spacing w:val="1"/>
                <w:lang w:val="et-EE"/>
              </w:rPr>
              <w:t xml:space="preserve">porditöö </w:t>
            </w:r>
            <w:r w:rsidRPr="00126402">
              <w:rPr>
                <w:rFonts w:ascii="Verdana" w:hAnsi="Verdana"/>
                <w:color w:val="000000"/>
                <w:spacing w:val="1"/>
                <w:lang w:val="et-EE"/>
              </w:rPr>
              <w:t xml:space="preserve">küsimustega seotud õigusaktide </w:t>
            </w:r>
            <w:r w:rsidR="003822A1">
              <w:rPr>
                <w:rFonts w:ascii="Verdana" w:hAnsi="Verdana"/>
                <w:color w:val="000000"/>
                <w:spacing w:val="1"/>
                <w:lang w:val="et-EE"/>
              </w:rPr>
              <w:t xml:space="preserve">ja </w:t>
            </w:r>
            <w:r w:rsidRPr="007701E4">
              <w:rPr>
                <w:rFonts w:ascii="Verdana" w:hAnsi="Verdana"/>
                <w:spacing w:val="1"/>
                <w:lang w:val="et-EE"/>
              </w:rPr>
              <w:t>eelnõude ettevalmistamine linnavalitsusele;</w:t>
            </w:r>
          </w:p>
          <w:p w:rsidR="00C4548F" w:rsidRPr="007701E4" w:rsidRDefault="00C4548F" w:rsidP="00C4548F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7701E4">
              <w:rPr>
                <w:rFonts w:ascii="Verdana" w:hAnsi="Verdana"/>
                <w:spacing w:val="1"/>
                <w:lang w:val="et-EE"/>
              </w:rPr>
              <w:t>5.</w:t>
            </w:r>
            <w:r w:rsidR="00FF2028" w:rsidRPr="007701E4">
              <w:rPr>
                <w:rFonts w:ascii="Verdana" w:hAnsi="Verdana"/>
                <w:spacing w:val="1"/>
                <w:lang w:val="et-EE"/>
              </w:rPr>
              <w:t>3</w:t>
            </w:r>
            <w:r w:rsidRPr="007701E4">
              <w:rPr>
                <w:rFonts w:ascii="Verdana" w:hAnsi="Verdana"/>
                <w:spacing w:val="1"/>
                <w:lang w:val="et-EE"/>
              </w:rPr>
              <w:tab/>
            </w:r>
            <w:r w:rsidR="00FF2028" w:rsidRPr="007701E4">
              <w:rPr>
                <w:rFonts w:ascii="Verdana" w:hAnsi="Verdana"/>
                <w:spacing w:val="1"/>
                <w:lang w:val="et-EE"/>
              </w:rPr>
              <w:t>Linna spordivaldkonna eelarve koostamine koostöös aselinnapea ning linnavalitsuse finantsjuhiga ning eelarve sihipärase kasutamise jälgimine;</w:t>
            </w:r>
          </w:p>
          <w:p w:rsidR="00A45AD3" w:rsidRPr="007701E4" w:rsidRDefault="00A45AD3" w:rsidP="00A45AD3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7701E4">
              <w:rPr>
                <w:rFonts w:ascii="Verdana" w:hAnsi="Verdana"/>
                <w:spacing w:val="1"/>
                <w:lang w:val="et-EE"/>
              </w:rPr>
              <w:t xml:space="preserve">5.4 </w:t>
            </w:r>
            <w:r w:rsidR="003822A1" w:rsidRPr="007701E4">
              <w:rPr>
                <w:rFonts w:ascii="Verdana" w:hAnsi="Verdana"/>
                <w:spacing w:val="1"/>
                <w:lang w:val="et-EE"/>
              </w:rPr>
              <w:tab/>
            </w:r>
            <w:r w:rsidRPr="007701E4">
              <w:rPr>
                <w:rFonts w:ascii="Verdana" w:hAnsi="Verdana"/>
                <w:spacing w:val="1"/>
                <w:lang w:val="et-EE"/>
              </w:rPr>
              <w:t>Spordialase informatsiooni avalikustamine ja vahendamine</w:t>
            </w:r>
            <w:r w:rsidR="003822A1" w:rsidRPr="007701E4">
              <w:rPr>
                <w:rFonts w:ascii="Verdana" w:hAnsi="Verdana"/>
                <w:spacing w:val="1"/>
                <w:lang w:val="et-EE"/>
              </w:rPr>
              <w:t xml:space="preserve"> erinevates infokanalites</w:t>
            </w:r>
            <w:r w:rsidRPr="007701E4">
              <w:rPr>
                <w:rFonts w:ascii="Verdana" w:hAnsi="Verdana"/>
                <w:spacing w:val="1"/>
                <w:lang w:val="et-EE"/>
              </w:rPr>
              <w:t>. Linna spordiürituste ühtse kalenderplaani koostamine ja avalikustamine ning aktuaalsena hoidmine</w:t>
            </w:r>
            <w:r w:rsidR="003822A1" w:rsidRPr="007701E4">
              <w:rPr>
                <w:rFonts w:ascii="Verdana" w:hAnsi="Verdana"/>
                <w:spacing w:val="1"/>
                <w:lang w:val="et-EE"/>
              </w:rPr>
              <w:t>;</w:t>
            </w:r>
            <w:r w:rsidRPr="007701E4">
              <w:rPr>
                <w:rFonts w:ascii="Verdana" w:hAnsi="Verdana"/>
                <w:spacing w:val="1"/>
                <w:lang w:val="et-EE"/>
              </w:rPr>
              <w:t xml:space="preserve"> </w:t>
            </w:r>
          </w:p>
          <w:p w:rsidR="00A45AD3" w:rsidRPr="007701E4" w:rsidRDefault="00A45AD3" w:rsidP="00A45AD3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7701E4">
              <w:rPr>
                <w:rFonts w:ascii="Verdana" w:hAnsi="Verdana"/>
                <w:spacing w:val="1"/>
                <w:lang w:val="et-EE"/>
              </w:rPr>
              <w:t xml:space="preserve">5.5 </w:t>
            </w:r>
            <w:r w:rsidR="003822A1" w:rsidRPr="007701E4">
              <w:rPr>
                <w:rFonts w:ascii="Verdana" w:hAnsi="Verdana"/>
                <w:spacing w:val="1"/>
                <w:lang w:val="et-EE"/>
              </w:rPr>
              <w:tab/>
            </w:r>
            <w:r w:rsidRPr="007701E4">
              <w:rPr>
                <w:rFonts w:ascii="Verdana" w:hAnsi="Verdana"/>
                <w:spacing w:val="1"/>
                <w:lang w:val="et-EE"/>
              </w:rPr>
              <w:t>Spordialastele kirjadele, küsimustikele ja järelpärimistele vastamine</w:t>
            </w:r>
            <w:r w:rsidR="003822A1" w:rsidRPr="007701E4">
              <w:rPr>
                <w:rFonts w:ascii="Verdana" w:hAnsi="Verdana"/>
                <w:spacing w:val="1"/>
                <w:lang w:val="et-EE"/>
              </w:rPr>
              <w:t>;</w:t>
            </w:r>
          </w:p>
          <w:p w:rsidR="0046496F" w:rsidRPr="007701E4" w:rsidRDefault="00560DBE" w:rsidP="00037797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7701E4">
              <w:rPr>
                <w:rFonts w:ascii="Verdana" w:hAnsi="Verdana"/>
                <w:spacing w:val="1"/>
                <w:lang w:val="et-EE"/>
              </w:rPr>
              <w:t>5</w:t>
            </w:r>
            <w:r w:rsidR="00C4548F" w:rsidRPr="007701E4">
              <w:rPr>
                <w:rFonts w:ascii="Verdana" w:hAnsi="Verdana"/>
                <w:spacing w:val="1"/>
                <w:lang w:val="et-EE"/>
              </w:rPr>
              <w:t>.</w:t>
            </w:r>
            <w:r w:rsidR="00A45AD3" w:rsidRPr="007701E4">
              <w:rPr>
                <w:rFonts w:ascii="Verdana" w:hAnsi="Verdana"/>
                <w:spacing w:val="1"/>
                <w:lang w:val="et-EE"/>
              </w:rPr>
              <w:t>6</w:t>
            </w:r>
            <w:r w:rsidR="0046496F" w:rsidRPr="007701E4">
              <w:rPr>
                <w:rFonts w:ascii="Verdana" w:hAnsi="Verdana"/>
                <w:spacing w:val="1"/>
                <w:lang w:val="et-EE"/>
              </w:rPr>
              <w:tab/>
              <w:t xml:space="preserve">Linna </w:t>
            </w:r>
            <w:r w:rsidRPr="007701E4">
              <w:rPr>
                <w:rFonts w:ascii="Verdana" w:hAnsi="Verdana"/>
                <w:spacing w:val="1"/>
                <w:lang w:val="et-EE"/>
              </w:rPr>
              <w:t>spordi</w:t>
            </w:r>
            <w:r w:rsidR="0046496F" w:rsidRPr="007701E4">
              <w:rPr>
                <w:rFonts w:ascii="Verdana" w:hAnsi="Verdana"/>
                <w:spacing w:val="1"/>
                <w:lang w:val="et-EE"/>
              </w:rPr>
              <w:t>komisjoni töö korraldamine;</w:t>
            </w:r>
          </w:p>
          <w:p w:rsidR="0052750F" w:rsidRPr="007701E4" w:rsidRDefault="00C4548F" w:rsidP="00BD6942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7701E4">
              <w:rPr>
                <w:rFonts w:ascii="Verdana" w:hAnsi="Verdana"/>
                <w:spacing w:val="1"/>
                <w:lang w:val="et-EE"/>
              </w:rPr>
              <w:t>5.</w:t>
            </w:r>
            <w:r w:rsidR="00A45AD3" w:rsidRPr="007701E4">
              <w:rPr>
                <w:rFonts w:ascii="Verdana" w:hAnsi="Verdana"/>
                <w:spacing w:val="1"/>
                <w:lang w:val="et-EE"/>
              </w:rPr>
              <w:t>7</w:t>
            </w:r>
            <w:r w:rsidR="00560DBE" w:rsidRPr="007701E4">
              <w:rPr>
                <w:rFonts w:ascii="Verdana" w:hAnsi="Verdana"/>
                <w:spacing w:val="1"/>
                <w:lang w:val="et-EE"/>
              </w:rPr>
              <w:tab/>
            </w:r>
            <w:r w:rsidR="0046496F" w:rsidRPr="007701E4">
              <w:rPr>
                <w:rFonts w:ascii="Verdana" w:hAnsi="Verdana"/>
                <w:spacing w:val="1"/>
                <w:lang w:val="et-EE"/>
              </w:rPr>
              <w:t xml:space="preserve">Linna </w:t>
            </w:r>
            <w:r w:rsidR="00560DBE" w:rsidRPr="007701E4">
              <w:rPr>
                <w:rFonts w:ascii="Verdana" w:hAnsi="Verdana"/>
                <w:spacing w:val="1"/>
                <w:lang w:val="et-EE"/>
              </w:rPr>
              <w:t>spordi</w:t>
            </w:r>
            <w:r w:rsidR="0046496F" w:rsidRPr="007701E4">
              <w:rPr>
                <w:rFonts w:ascii="Verdana" w:hAnsi="Verdana"/>
                <w:spacing w:val="1"/>
                <w:lang w:val="et-EE"/>
              </w:rPr>
              <w:t>valdkonna rahastamistaotluste läbivaatam</w:t>
            </w:r>
            <w:r w:rsidR="0052750F" w:rsidRPr="007701E4">
              <w:rPr>
                <w:rFonts w:ascii="Verdana" w:hAnsi="Verdana"/>
                <w:spacing w:val="1"/>
                <w:lang w:val="et-EE"/>
              </w:rPr>
              <w:t xml:space="preserve">ine ja rahastamise korraldamine, </w:t>
            </w:r>
            <w:r w:rsidR="0052750F" w:rsidRPr="007701E4">
              <w:rPr>
                <w:rFonts w:ascii="Verdana" w:hAnsi="Verdana"/>
                <w:lang w:val="et-EE"/>
              </w:rPr>
              <w:t>taotluste ja raha kasutamise aruannete vormistamise</w:t>
            </w:r>
            <w:r w:rsidR="00BD6942" w:rsidRPr="007701E4">
              <w:rPr>
                <w:rFonts w:ascii="Verdana" w:hAnsi="Verdana"/>
                <w:lang w:val="et-EE"/>
              </w:rPr>
              <w:t xml:space="preserve"> nõustamine</w:t>
            </w:r>
            <w:r w:rsidR="0052750F" w:rsidRPr="007701E4">
              <w:rPr>
                <w:rFonts w:ascii="Verdana" w:hAnsi="Verdana"/>
                <w:lang w:val="et-EE"/>
              </w:rPr>
              <w:t>;</w:t>
            </w:r>
          </w:p>
          <w:p w:rsidR="00FF2028" w:rsidRPr="007701E4" w:rsidRDefault="00037797" w:rsidP="00FF2028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7701E4">
              <w:rPr>
                <w:rFonts w:ascii="Verdana" w:hAnsi="Verdana"/>
                <w:spacing w:val="1"/>
                <w:lang w:val="et-EE"/>
              </w:rPr>
              <w:t>5.</w:t>
            </w:r>
            <w:r w:rsidR="00A45AD3" w:rsidRPr="007701E4">
              <w:rPr>
                <w:rFonts w:ascii="Verdana" w:hAnsi="Verdana"/>
                <w:spacing w:val="1"/>
                <w:lang w:val="et-EE"/>
              </w:rPr>
              <w:t>8</w:t>
            </w:r>
            <w:r w:rsidRPr="007701E4">
              <w:rPr>
                <w:rFonts w:ascii="Verdana" w:hAnsi="Verdana"/>
                <w:spacing w:val="1"/>
                <w:lang w:val="et-EE"/>
              </w:rPr>
              <w:tab/>
            </w:r>
            <w:r w:rsidR="00FF2028" w:rsidRPr="007701E4">
              <w:rPr>
                <w:rFonts w:ascii="Verdana" w:hAnsi="Verdana"/>
                <w:spacing w:val="1"/>
                <w:lang w:val="et-EE"/>
              </w:rPr>
              <w:t>Linna spordiürituste planeerimine ja läbiviimine koostöös spordiklubide ja -asutustega;</w:t>
            </w:r>
          </w:p>
          <w:p w:rsidR="00FF2028" w:rsidRPr="007701E4" w:rsidRDefault="00FF2028" w:rsidP="00FF2028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7701E4">
              <w:rPr>
                <w:rFonts w:ascii="Verdana" w:hAnsi="Verdana"/>
                <w:spacing w:val="1"/>
                <w:lang w:val="et-EE"/>
              </w:rPr>
              <w:t>5.</w:t>
            </w:r>
            <w:r w:rsidR="00A45AD3" w:rsidRPr="007701E4">
              <w:rPr>
                <w:rFonts w:ascii="Verdana" w:hAnsi="Verdana"/>
                <w:spacing w:val="1"/>
                <w:lang w:val="et-EE"/>
              </w:rPr>
              <w:t>9</w:t>
            </w:r>
            <w:r w:rsidRPr="007701E4">
              <w:rPr>
                <w:rFonts w:ascii="Verdana" w:hAnsi="Verdana"/>
                <w:spacing w:val="1"/>
                <w:lang w:val="et-EE"/>
              </w:rPr>
              <w:t xml:space="preserve"> </w:t>
            </w:r>
            <w:r w:rsidR="003822A1" w:rsidRPr="007701E4">
              <w:rPr>
                <w:rFonts w:ascii="Verdana" w:hAnsi="Verdana"/>
                <w:spacing w:val="1"/>
                <w:lang w:val="et-EE"/>
              </w:rPr>
              <w:tab/>
            </w:r>
            <w:r w:rsidRPr="007701E4">
              <w:rPr>
                <w:rFonts w:ascii="Verdana" w:hAnsi="Verdana"/>
                <w:spacing w:val="1"/>
                <w:lang w:val="et-EE"/>
              </w:rPr>
              <w:t>Laste ja noorte spordiharrastuse populariseerimine;</w:t>
            </w:r>
          </w:p>
          <w:p w:rsidR="00FF2028" w:rsidRPr="007701E4" w:rsidRDefault="00FF2028" w:rsidP="00FF2028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7701E4">
              <w:rPr>
                <w:rFonts w:ascii="Verdana" w:hAnsi="Verdana"/>
                <w:spacing w:val="1"/>
                <w:lang w:val="et-EE"/>
              </w:rPr>
              <w:t>5.</w:t>
            </w:r>
            <w:r w:rsidR="00A45AD3" w:rsidRPr="007701E4">
              <w:rPr>
                <w:rFonts w:ascii="Verdana" w:hAnsi="Verdana"/>
                <w:spacing w:val="1"/>
                <w:lang w:val="et-EE"/>
              </w:rPr>
              <w:t>10</w:t>
            </w:r>
            <w:r w:rsidRPr="007701E4">
              <w:rPr>
                <w:rFonts w:ascii="Verdana" w:hAnsi="Verdana"/>
                <w:spacing w:val="1"/>
                <w:lang w:val="et-EE"/>
              </w:rPr>
              <w:t xml:space="preserve"> </w:t>
            </w:r>
            <w:r w:rsidR="003822A1" w:rsidRPr="007701E4">
              <w:rPr>
                <w:rFonts w:ascii="Verdana" w:hAnsi="Verdana"/>
                <w:spacing w:val="1"/>
                <w:lang w:val="et-EE"/>
              </w:rPr>
              <w:tab/>
            </w:r>
            <w:r w:rsidRPr="007701E4">
              <w:rPr>
                <w:rFonts w:ascii="Verdana" w:hAnsi="Verdana"/>
                <w:spacing w:val="1"/>
                <w:lang w:val="et-EE"/>
              </w:rPr>
              <w:t>Koostöö korraldamine linna ja riigi spordiasutuste ja -klubidega</w:t>
            </w:r>
            <w:r w:rsidR="003822A1" w:rsidRPr="007701E4">
              <w:rPr>
                <w:rFonts w:ascii="Verdana" w:hAnsi="Verdana"/>
                <w:spacing w:val="1"/>
                <w:lang w:val="et-EE"/>
              </w:rPr>
              <w:t>;</w:t>
            </w:r>
          </w:p>
          <w:p w:rsidR="00037797" w:rsidRPr="007701E4" w:rsidRDefault="00FF2028" w:rsidP="00037797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7701E4">
              <w:rPr>
                <w:rFonts w:ascii="Verdana" w:hAnsi="Verdana"/>
                <w:spacing w:val="1"/>
                <w:lang w:val="et-EE"/>
              </w:rPr>
              <w:t>5.</w:t>
            </w:r>
            <w:r w:rsidR="00A45AD3" w:rsidRPr="007701E4">
              <w:rPr>
                <w:rFonts w:ascii="Verdana" w:hAnsi="Verdana"/>
                <w:spacing w:val="1"/>
                <w:lang w:val="et-EE"/>
              </w:rPr>
              <w:t>11</w:t>
            </w:r>
            <w:r w:rsidRPr="007701E4">
              <w:rPr>
                <w:rFonts w:ascii="Verdana" w:hAnsi="Verdana"/>
                <w:spacing w:val="1"/>
                <w:lang w:val="et-EE"/>
              </w:rPr>
              <w:t xml:space="preserve"> </w:t>
            </w:r>
            <w:r w:rsidR="003822A1" w:rsidRPr="007701E4">
              <w:rPr>
                <w:rFonts w:ascii="Verdana" w:hAnsi="Verdana"/>
                <w:spacing w:val="1"/>
                <w:lang w:val="et-EE"/>
              </w:rPr>
              <w:tab/>
            </w:r>
            <w:r w:rsidRPr="007701E4">
              <w:rPr>
                <w:rFonts w:ascii="Verdana" w:hAnsi="Verdana"/>
                <w:spacing w:val="1"/>
                <w:lang w:val="et-EE"/>
              </w:rPr>
              <w:t>Spordiorganisatsioonide ja -klubide arendamisele kaasaaitamine;</w:t>
            </w:r>
          </w:p>
          <w:p w:rsidR="00037797" w:rsidRPr="007701E4" w:rsidRDefault="00037797" w:rsidP="00037797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7701E4">
              <w:rPr>
                <w:rFonts w:ascii="Verdana" w:hAnsi="Verdana"/>
                <w:spacing w:val="1"/>
                <w:lang w:val="et-EE"/>
              </w:rPr>
              <w:t>5.</w:t>
            </w:r>
            <w:r w:rsidR="00FF2028" w:rsidRPr="007701E4">
              <w:rPr>
                <w:rFonts w:ascii="Verdana" w:hAnsi="Verdana"/>
                <w:spacing w:val="1"/>
                <w:lang w:val="et-EE"/>
              </w:rPr>
              <w:t>1</w:t>
            </w:r>
            <w:r w:rsidR="00A45AD3" w:rsidRPr="007701E4">
              <w:rPr>
                <w:rFonts w:ascii="Verdana" w:hAnsi="Verdana"/>
                <w:spacing w:val="1"/>
                <w:lang w:val="et-EE"/>
              </w:rPr>
              <w:t>2</w:t>
            </w:r>
            <w:r w:rsidRPr="007701E4">
              <w:rPr>
                <w:rFonts w:ascii="Verdana" w:hAnsi="Verdana"/>
                <w:spacing w:val="1"/>
                <w:lang w:val="et-EE"/>
              </w:rPr>
              <w:tab/>
              <w:t xml:space="preserve">Kohalike ja rahvusvaheliste </w:t>
            </w:r>
            <w:r w:rsidR="00A03642" w:rsidRPr="007701E4">
              <w:rPr>
                <w:rFonts w:ascii="Verdana" w:hAnsi="Verdana"/>
                <w:spacing w:val="1"/>
                <w:lang w:val="et-EE"/>
              </w:rPr>
              <w:t xml:space="preserve">spordivaldkonna </w:t>
            </w:r>
            <w:r w:rsidRPr="007701E4">
              <w:rPr>
                <w:rFonts w:ascii="Verdana" w:hAnsi="Verdana"/>
                <w:spacing w:val="1"/>
                <w:lang w:val="et-EE"/>
              </w:rPr>
              <w:t>projektide algatamine ja läbiviimine, aruandluse täitmine;</w:t>
            </w:r>
          </w:p>
          <w:p w:rsidR="00037797" w:rsidRPr="007701E4" w:rsidRDefault="00037797" w:rsidP="00037797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7701E4">
              <w:rPr>
                <w:rFonts w:ascii="Verdana" w:hAnsi="Verdana"/>
                <w:spacing w:val="1"/>
                <w:lang w:val="et-EE"/>
              </w:rPr>
              <w:t>5.</w:t>
            </w:r>
            <w:r w:rsidR="00FF2028" w:rsidRPr="007701E4">
              <w:rPr>
                <w:rFonts w:ascii="Verdana" w:hAnsi="Verdana"/>
                <w:spacing w:val="1"/>
                <w:lang w:val="et-EE"/>
              </w:rPr>
              <w:t>1</w:t>
            </w:r>
            <w:r w:rsidR="00A45AD3" w:rsidRPr="007701E4">
              <w:rPr>
                <w:rFonts w:ascii="Verdana" w:hAnsi="Verdana"/>
                <w:spacing w:val="1"/>
                <w:lang w:val="et-EE"/>
              </w:rPr>
              <w:t>3</w:t>
            </w:r>
            <w:r w:rsidRPr="007701E4">
              <w:rPr>
                <w:rFonts w:ascii="Verdana" w:hAnsi="Verdana"/>
                <w:spacing w:val="1"/>
                <w:lang w:val="et-EE"/>
              </w:rPr>
              <w:tab/>
              <w:t xml:space="preserve">Linnavalitsuse </w:t>
            </w:r>
            <w:r w:rsidR="00A03642" w:rsidRPr="007701E4">
              <w:rPr>
                <w:rFonts w:ascii="Verdana" w:hAnsi="Verdana"/>
                <w:spacing w:val="1"/>
                <w:lang w:val="et-EE"/>
              </w:rPr>
              <w:t>spordiürituste</w:t>
            </w:r>
            <w:r w:rsidRPr="007701E4">
              <w:rPr>
                <w:rFonts w:ascii="Verdana" w:hAnsi="Verdana"/>
                <w:spacing w:val="1"/>
                <w:lang w:val="et-EE"/>
              </w:rPr>
              <w:t xml:space="preserve"> korraldamine;</w:t>
            </w:r>
          </w:p>
          <w:p w:rsidR="00205372" w:rsidRPr="007701E4" w:rsidRDefault="00205372" w:rsidP="00037797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7701E4">
              <w:rPr>
                <w:rFonts w:ascii="Verdana" w:hAnsi="Verdana"/>
                <w:spacing w:val="1"/>
                <w:lang w:val="et-EE"/>
              </w:rPr>
              <w:t>5.1</w:t>
            </w:r>
            <w:r w:rsidR="00A45AD3" w:rsidRPr="007701E4">
              <w:rPr>
                <w:rFonts w:ascii="Verdana" w:hAnsi="Verdana"/>
                <w:spacing w:val="1"/>
                <w:lang w:val="et-EE"/>
              </w:rPr>
              <w:t>4</w:t>
            </w:r>
            <w:r w:rsidRPr="007701E4">
              <w:rPr>
                <w:rFonts w:ascii="Verdana" w:hAnsi="Verdana"/>
                <w:spacing w:val="1"/>
                <w:lang w:val="et-EE"/>
              </w:rPr>
              <w:tab/>
              <w:t>Linna esinduste organiseerimine maakondlikele ja üleriigilistele spordivõistlustele ja -mängudele</w:t>
            </w:r>
            <w:r w:rsidR="003822A1" w:rsidRPr="007701E4">
              <w:rPr>
                <w:rFonts w:ascii="Verdana" w:hAnsi="Verdana"/>
                <w:spacing w:val="1"/>
                <w:lang w:val="et-EE"/>
              </w:rPr>
              <w:t>;</w:t>
            </w:r>
          </w:p>
          <w:p w:rsidR="00037797" w:rsidRPr="007701E4" w:rsidRDefault="00037797" w:rsidP="00037797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7701E4">
              <w:rPr>
                <w:rFonts w:ascii="Verdana" w:hAnsi="Verdana"/>
                <w:spacing w:val="1"/>
                <w:lang w:val="et-EE"/>
              </w:rPr>
              <w:t>5.1</w:t>
            </w:r>
            <w:r w:rsidR="00A45AD3" w:rsidRPr="007701E4">
              <w:rPr>
                <w:rFonts w:ascii="Verdana" w:hAnsi="Verdana"/>
                <w:spacing w:val="1"/>
                <w:lang w:val="et-EE"/>
              </w:rPr>
              <w:t>5</w:t>
            </w:r>
            <w:r w:rsidRPr="007701E4">
              <w:rPr>
                <w:rFonts w:ascii="Verdana" w:hAnsi="Verdana"/>
                <w:spacing w:val="1"/>
                <w:lang w:val="et-EE"/>
              </w:rPr>
              <w:tab/>
              <w:t xml:space="preserve">Linna külastavate spordivaldkonna delegatsioonide vastuvõtuprogrammide ettevalmistamine ja läbiviimine; </w:t>
            </w:r>
          </w:p>
          <w:p w:rsidR="00037797" w:rsidRPr="007701E4" w:rsidRDefault="00037797" w:rsidP="00037797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7701E4">
              <w:rPr>
                <w:rFonts w:ascii="Verdana" w:hAnsi="Verdana"/>
                <w:spacing w:val="1"/>
                <w:lang w:val="et-EE"/>
              </w:rPr>
              <w:t>5.1</w:t>
            </w:r>
            <w:r w:rsidR="00A45AD3" w:rsidRPr="007701E4">
              <w:rPr>
                <w:rFonts w:ascii="Verdana" w:hAnsi="Verdana"/>
                <w:spacing w:val="1"/>
                <w:lang w:val="et-EE"/>
              </w:rPr>
              <w:t>6</w:t>
            </w:r>
            <w:r w:rsidRPr="007701E4">
              <w:rPr>
                <w:rFonts w:ascii="Verdana" w:hAnsi="Verdana"/>
                <w:spacing w:val="1"/>
                <w:lang w:val="et-EE"/>
              </w:rPr>
              <w:tab/>
            </w:r>
            <w:r w:rsidR="00A03642" w:rsidRPr="007701E4">
              <w:rPr>
                <w:rFonts w:ascii="Verdana" w:hAnsi="Verdana"/>
                <w:spacing w:val="1"/>
                <w:lang w:val="et-EE"/>
              </w:rPr>
              <w:t>S</w:t>
            </w:r>
            <w:r w:rsidRPr="007701E4">
              <w:rPr>
                <w:rFonts w:ascii="Verdana" w:hAnsi="Verdana"/>
                <w:spacing w:val="1"/>
                <w:lang w:val="et-EE"/>
              </w:rPr>
              <w:t>pordialaste välissuhete korraldamine ja arendamine;</w:t>
            </w:r>
          </w:p>
          <w:p w:rsidR="0046496F" w:rsidRPr="007701E4" w:rsidRDefault="00037797" w:rsidP="0046496F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7701E4">
              <w:rPr>
                <w:rFonts w:ascii="Verdana" w:hAnsi="Verdana"/>
                <w:spacing w:val="1"/>
                <w:lang w:val="et-EE"/>
              </w:rPr>
              <w:t>5.1</w:t>
            </w:r>
            <w:r w:rsidR="00A45AD3" w:rsidRPr="007701E4">
              <w:rPr>
                <w:rFonts w:ascii="Verdana" w:hAnsi="Verdana"/>
                <w:spacing w:val="1"/>
                <w:lang w:val="et-EE"/>
              </w:rPr>
              <w:t>7</w:t>
            </w:r>
            <w:r w:rsidR="0046496F" w:rsidRPr="007701E4">
              <w:rPr>
                <w:rFonts w:ascii="Verdana" w:hAnsi="Verdana"/>
                <w:spacing w:val="1"/>
                <w:lang w:val="et-EE"/>
              </w:rPr>
              <w:tab/>
            </w:r>
            <w:r w:rsidR="00EC31A3" w:rsidRPr="007701E4">
              <w:rPr>
                <w:rFonts w:ascii="Verdana" w:hAnsi="Verdana"/>
                <w:spacing w:val="1"/>
                <w:lang w:val="et-EE"/>
              </w:rPr>
              <w:t>Linna s</w:t>
            </w:r>
            <w:r w:rsidR="00560DBE" w:rsidRPr="007701E4">
              <w:rPr>
                <w:rFonts w:ascii="Verdana" w:hAnsi="Verdana"/>
                <w:spacing w:val="1"/>
                <w:lang w:val="et-EE"/>
              </w:rPr>
              <w:t xml:space="preserve">pordivaldkonna </w:t>
            </w:r>
            <w:r w:rsidR="0046496F" w:rsidRPr="007701E4">
              <w:rPr>
                <w:rFonts w:ascii="Verdana" w:hAnsi="Verdana"/>
                <w:spacing w:val="1"/>
                <w:lang w:val="et-EE"/>
              </w:rPr>
              <w:t>delegatsioonide välisvisiitide ettevalmistamine, vajadusel delegatsiooni koosseisu kuulumine</w:t>
            </w:r>
            <w:r w:rsidR="00A03642" w:rsidRPr="007701E4">
              <w:rPr>
                <w:rFonts w:ascii="Verdana" w:hAnsi="Verdana"/>
                <w:spacing w:val="1"/>
                <w:lang w:val="et-EE"/>
              </w:rPr>
              <w:t xml:space="preserve"> ja selle juhtimine;</w:t>
            </w:r>
          </w:p>
          <w:p w:rsidR="00863CD7" w:rsidRPr="007701E4" w:rsidRDefault="00863CD7" w:rsidP="00863CD7">
            <w:pPr>
              <w:shd w:val="clear" w:color="auto" w:fill="FFFFFF"/>
              <w:ind w:right="22"/>
              <w:jc w:val="both"/>
              <w:rPr>
                <w:rFonts w:ascii="Verdana" w:hAnsi="Verdana"/>
                <w:lang w:val="et-EE"/>
              </w:rPr>
            </w:pPr>
            <w:r w:rsidRPr="007701E4">
              <w:rPr>
                <w:rFonts w:ascii="Verdana" w:hAnsi="Verdana"/>
                <w:lang w:val="et-EE"/>
              </w:rPr>
              <w:t>5.1</w:t>
            </w:r>
            <w:r w:rsidR="00A45AD3" w:rsidRPr="007701E4">
              <w:rPr>
                <w:rFonts w:ascii="Verdana" w:hAnsi="Verdana"/>
                <w:lang w:val="et-EE"/>
              </w:rPr>
              <w:t>8</w:t>
            </w:r>
            <w:r w:rsidRPr="007701E4">
              <w:rPr>
                <w:rFonts w:ascii="Verdana" w:hAnsi="Verdana"/>
                <w:lang w:val="et-EE"/>
              </w:rPr>
              <w:t xml:space="preserve"> Tunnustamisettepanekute kogumine linna </w:t>
            </w:r>
            <w:r w:rsidR="003822A1" w:rsidRPr="007701E4">
              <w:rPr>
                <w:rFonts w:ascii="Verdana" w:hAnsi="Verdana"/>
                <w:lang w:val="et-EE"/>
              </w:rPr>
              <w:t>spordi</w:t>
            </w:r>
            <w:r w:rsidRPr="007701E4">
              <w:rPr>
                <w:rFonts w:ascii="Verdana" w:hAnsi="Verdana"/>
                <w:lang w:val="et-EE"/>
              </w:rPr>
              <w:t xml:space="preserve">tunnustuste ja preemiate väljaandmiseks ning </w:t>
            </w:r>
            <w:r w:rsidR="003822A1" w:rsidRPr="007701E4">
              <w:rPr>
                <w:rFonts w:ascii="Verdana" w:hAnsi="Verdana"/>
                <w:lang w:val="et-EE"/>
              </w:rPr>
              <w:t>linnapoolsete ettepanekute</w:t>
            </w:r>
            <w:r w:rsidRPr="007701E4">
              <w:rPr>
                <w:rFonts w:ascii="Verdana" w:hAnsi="Verdana"/>
                <w:lang w:val="et-EE"/>
              </w:rPr>
              <w:t xml:space="preserve"> esitamine tunnustamiseks maakonna ja riigi tasandil;</w:t>
            </w:r>
          </w:p>
          <w:p w:rsidR="007F0AB0" w:rsidRPr="00037797" w:rsidRDefault="00C4548F" w:rsidP="00CF7439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5</w:t>
            </w:r>
            <w:r w:rsidRPr="0046496F">
              <w:rPr>
                <w:rFonts w:ascii="Verdana" w:hAnsi="Verdana"/>
                <w:color w:val="000000"/>
                <w:spacing w:val="1"/>
                <w:lang w:val="et-EE"/>
              </w:rPr>
              <w:t>.1</w:t>
            </w:r>
            <w:r w:rsidR="00A45AD3">
              <w:rPr>
                <w:rFonts w:ascii="Verdana" w:hAnsi="Verdana"/>
                <w:color w:val="000000"/>
                <w:spacing w:val="1"/>
                <w:lang w:val="et-EE"/>
              </w:rPr>
              <w:t>9</w:t>
            </w:r>
            <w:r w:rsidRPr="0046496F">
              <w:rPr>
                <w:rFonts w:ascii="Verdana" w:hAnsi="Verdana"/>
                <w:color w:val="000000"/>
                <w:spacing w:val="1"/>
                <w:lang w:val="et-EE"/>
              </w:rPr>
              <w:tab/>
            </w:r>
            <w:r w:rsidR="00CF7439" w:rsidRPr="002B14E6">
              <w:rPr>
                <w:rFonts w:ascii="Verdana" w:hAnsi="Verdana"/>
                <w:color w:val="000000"/>
                <w:spacing w:val="1"/>
                <w:lang w:val="et-EE"/>
              </w:rPr>
              <w:t xml:space="preserve">Vastavalt vajadusele osalemine maakondlikel ja vabariiklikel </w:t>
            </w:r>
            <w:r w:rsidR="0046165D">
              <w:rPr>
                <w:rFonts w:ascii="Verdana" w:hAnsi="Verdana"/>
                <w:color w:val="000000"/>
                <w:spacing w:val="1"/>
                <w:lang w:val="et-EE"/>
              </w:rPr>
              <w:t>spordivaldkonna</w:t>
            </w:r>
            <w:r w:rsidR="00CF7439">
              <w:rPr>
                <w:rFonts w:ascii="Verdana" w:hAnsi="Verdana"/>
                <w:color w:val="000000"/>
                <w:spacing w:val="1"/>
                <w:lang w:val="et-EE"/>
              </w:rPr>
              <w:t xml:space="preserve"> nõupidamistel, </w:t>
            </w:r>
            <w:r w:rsidR="00CF7439" w:rsidRPr="002B14E6">
              <w:rPr>
                <w:rFonts w:ascii="Verdana" w:hAnsi="Verdana"/>
                <w:color w:val="000000"/>
                <w:spacing w:val="1"/>
                <w:lang w:val="et-EE"/>
              </w:rPr>
              <w:t>seminaridel</w:t>
            </w:r>
            <w:r w:rsidR="00CF7439">
              <w:rPr>
                <w:rFonts w:ascii="Verdana" w:hAnsi="Verdana"/>
                <w:color w:val="000000"/>
                <w:spacing w:val="1"/>
                <w:lang w:val="et-EE"/>
              </w:rPr>
              <w:t xml:space="preserve"> ja</w:t>
            </w:r>
            <w:r w:rsidR="00CF7439" w:rsidRPr="002B14E6">
              <w:rPr>
                <w:rFonts w:ascii="Verdana" w:hAnsi="Verdana"/>
                <w:color w:val="000000"/>
                <w:spacing w:val="1"/>
                <w:lang w:val="et-EE"/>
              </w:rPr>
              <w:t xml:space="preserve"> </w:t>
            </w:r>
            <w:r w:rsidR="00CF7439">
              <w:rPr>
                <w:rFonts w:ascii="Verdana" w:hAnsi="Verdana"/>
                <w:color w:val="000000"/>
                <w:spacing w:val="1"/>
                <w:lang w:val="et-EE"/>
              </w:rPr>
              <w:t xml:space="preserve">komisjonide töös, </w:t>
            </w:r>
            <w:r w:rsidR="00CF7439" w:rsidRPr="002B14E6">
              <w:rPr>
                <w:rFonts w:ascii="Verdana" w:hAnsi="Verdana"/>
                <w:color w:val="000000"/>
                <w:spacing w:val="1"/>
                <w:lang w:val="et-EE"/>
              </w:rPr>
              <w:t>samuti er</w:t>
            </w:r>
            <w:r w:rsidR="00CF7439">
              <w:rPr>
                <w:rFonts w:ascii="Verdana" w:hAnsi="Verdana"/>
                <w:color w:val="000000"/>
                <w:spacing w:val="1"/>
                <w:lang w:val="et-EE"/>
              </w:rPr>
              <w:t>ialastel koolitustel</w:t>
            </w:r>
            <w:r w:rsidR="00037797">
              <w:rPr>
                <w:rFonts w:ascii="Verdana" w:hAnsi="Verdana"/>
                <w:color w:val="000000"/>
                <w:spacing w:val="1"/>
                <w:lang w:val="et-EE"/>
              </w:rPr>
              <w:t xml:space="preserve"> </w:t>
            </w:r>
            <w:r w:rsidR="00037797" w:rsidRPr="00037797">
              <w:rPr>
                <w:rFonts w:ascii="Verdana" w:hAnsi="Verdana"/>
                <w:spacing w:val="1"/>
                <w:lang w:val="et-EE"/>
              </w:rPr>
              <w:t xml:space="preserve">ning </w:t>
            </w:r>
            <w:r w:rsidR="00037797" w:rsidRPr="00165E37">
              <w:rPr>
                <w:rFonts w:ascii="Verdana" w:hAnsi="Verdana"/>
                <w:lang w:val="et-EE"/>
              </w:rPr>
              <w:t xml:space="preserve">informatsiooni jagamine vastavatele </w:t>
            </w:r>
            <w:r w:rsidR="00A03642">
              <w:rPr>
                <w:rFonts w:ascii="Verdana" w:hAnsi="Verdana"/>
                <w:lang w:val="et-EE"/>
              </w:rPr>
              <w:t xml:space="preserve">linna </w:t>
            </w:r>
            <w:r w:rsidR="00037797" w:rsidRPr="00165E37">
              <w:rPr>
                <w:rFonts w:ascii="Verdana" w:hAnsi="Verdana"/>
                <w:lang w:val="et-EE"/>
              </w:rPr>
              <w:t>asutustele ja organisatsioonidele;</w:t>
            </w:r>
          </w:p>
          <w:p w:rsidR="00E82271" w:rsidRDefault="00C4548F" w:rsidP="00037797">
            <w:pPr>
              <w:shd w:val="clear" w:color="auto" w:fill="FFFFFF"/>
              <w:ind w:right="22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5</w:t>
            </w:r>
            <w:r w:rsidRPr="0046496F">
              <w:rPr>
                <w:rFonts w:ascii="Verdana" w:hAnsi="Verdana"/>
                <w:color w:val="000000"/>
                <w:spacing w:val="1"/>
                <w:lang w:val="et-EE"/>
              </w:rPr>
              <w:t>.</w:t>
            </w:r>
            <w:r w:rsidR="00A45AD3">
              <w:rPr>
                <w:rFonts w:ascii="Verdana" w:hAnsi="Verdana"/>
                <w:color w:val="000000"/>
                <w:spacing w:val="1"/>
                <w:lang w:val="et-EE"/>
              </w:rPr>
              <w:t>20</w:t>
            </w:r>
            <w:r w:rsidRPr="0046496F">
              <w:rPr>
                <w:rFonts w:ascii="Verdana" w:hAnsi="Verdana"/>
                <w:color w:val="000000"/>
                <w:spacing w:val="1"/>
                <w:lang w:val="et-EE"/>
              </w:rPr>
              <w:tab/>
            </w:r>
            <w:r w:rsidR="00CF7439">
              <w:rPr>
                <w:rFonts w:ascii="Verdana" w:hAnsi="Verdana"/>
              </w:rPr>
              <w:t xml:space="preserve">Linnapealt ja </w:t>
            </w:r>
            <w:r w:rsidR="00CF7439" w:rsidRPr="00F049A6">
              <w:rPr>
                <w:rFonts w:ascii="Verdana" w:hAnsi="Verdana"/>
                <w:bCs/>
              </w:rPr>
              <w:t>valdkonda kureeriva</w:t>
            </w:r>
            <w:r w:rsidR="00CF7439">
              <w:rPr>
                <w:rFonts w:ascii="Verdana" w:hAnsi="Verdana"/>
                <w:bCs/>
              </w:rPr>
              <w:t>lt</w:t>
            </w:r>
            <w:r w:rsidR="00CF7439" w:rsidRPr="00F049A6">
              <w:rPr>
                <w:rFonts w:ascii="Verdana" w:hAnsi="Verdana"/>
                <w:bCs/>
              </w:rPr>
              <w:t xml:space="preserve"> aselinnapea</w:t>
            </w:r>
            <w:r w:rsidR="00CF7439">
              <w:rPr>
                <w:rFonts w:ascii="Verdana" w:hAnsi="Verdana"/>
                <w:bCs/>
              </w:rPr>
              <w:t xml:space="preserve">lt saadud </w:t>
            </w:r>
            <w:r w:rsidR="00CF7439" w:rsidRPr="00F049A6">
              <w:rPr>
                <w:rFonts w:ascii="Verdana" w:hAnsi="Verdana"/>
              </w:rPr>
              <w:t>ametialaste ühekordsete korralduste täitmine oma pädevuse piires.</w:t>
            </w:r>
          </w:p>
          <w:p w:rsidR="00A45AD3" w:rsidRPr="00D327CB" w:rsidRDefault="00A45AD3" w:rsidP="00037797">
            <w:pPr>
              <w:shd w:val="clear" w:color="auto" w:fill="FFFFFF"/>
              <w:ind w:right="22"/>
              <w:jc w:val="both"/>
              <w:rPr>
                <w:rFonts w:ascii="Verdana" w:hAnsi="Verdana"/>
              </w:rPr>
            </w:pPr>
          </w:p>
        </w:tc>
      </w:tr>
      <w:tr w:rsidR="00F7337C" w:rsidTr="002B14E6">
        <w:tc>
          <w:tcPr>
            <w:tcW w:w="3227" w:type="dxa"/>
          </w:tcPr>
          <w:p w:rsidR="00F7337C" w:rsidRPr="00F7337C" w:rsidRDefault="00F7337C" w:rsidP="00F7337C">
            <w:pPr>
              <w:pStyle w:val="Loendilik"/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rFonts w:ascii="Verdana" w:hAnsi="Verdana"/>
                <w:b/>
                <w:color w:val="000000"/>
                <w:spacing w:val="-3"/>
                <w:lang w:val="et-EE"/>
              </w:rPr>
            </w:pPr>
            <w:r w:rsidRPr="00F7337C">
              <w:rPr>
                <w:rFonts w:ascii="Verdana" w:hAnsi="Verdana"/>
                <w:b/>
                <w:color w:val="000000"/>
                <w:spacing w:val="-3"/>
                <w:lang w:val="et-EE"/>
              </w:rPr>
              <w:t>ÕIGUSED:</w:t>
            </w:r>
          </w:p>
        </w:tc>
        <w:tc>
          <w:tcPr>
            <w:tcW w:w="6237" w:type="dxa"/>
          </w:tcPr>
          <w:p w:rsidR="00A91E9E" w:rsidRPr="00A91E9E" w:rsidRDefault="00A91E9E" w:rsidP="00F7337C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A91E9E">
              <w:rPr>
                <w:rFonts w:ascii="Verdana" w:hAnsi="Verdana"/>
                <w:spacing w:val="1"/>
                <w:lang w:val="et-EE"/>
              </w:rPr>
              <w:t>6.1 Saada linnavalitsuse st</w:t>
            </w:r>
            <w:r w:rsidR="0046165D">
              <w:rPr>
                <w:rFonts w:ascii="Verdana" w:hAnsi="Verdana"/>
                <w:spacing w:val="1"/>
                <w:lang w:val="et-EE"/>
              </w:rPr>
              <w:t>ruktuuriüksustelt</w:t>
            </w:r>
            <w:r w:rsidR="00205372">
              <w:rPr>
                <w:rFonts w:ascii="Verdana" w:hAnsi="Verdana"/>
                <w:spacing w:val="1"/>
                <w:lang w:val="et-EE"/>
              </w:rPr>
              <w:t xml:space="preserve"> ja</w:t>
            </w:r>
            <w:r w:rsidR="0046165D">
              <w:rPr>
                <w:rFonts w:ascii="Verdana" w:hAnsi="Verdana"/>
                <w:spacing w:val="1"/>
                <w:lang w:val="et-EE"/>
              </w:rPr>
              <w:t xml:space="preserve"> linna spordi</w:t>
            </w:r>
            <w:r w:rsidRPr="00A91E9E">
              <w:rPr>
                <w:rFonts w:ascii="Verdana" w:hAnsi="Verdana"/>
                <w:spacing w:val="1"/>
                <w:lang w:val="et-EE"/>
              </w:rPr>
              <w:t xml:space="preserve">asutustelt andmeid ja dokumente, mis on vajalikud </w:t>
            </w:r>
            <w:r w:rsidR="0046165D">
              <w:rPr>
                <w:rFonts w:ascii="Verdana" w:hAnsi="Verdana"/>
                <w:spacing w:val="1"/>
                <w:lang w:val="et-EE"/>
              </w:rPr>
              <w:t>ametikohale pandud töö</w:t>
            </w:r>
            <w:r w:rsidRPr="00A91E9E">
              <w:rPr>
                <w:rFonts w:ascii="Verdana" w:hAnsi="Verdana"/>
                <w:spacing w:val="1"/>
                <w:lang w:val="et-EE"/>
              </w:rPr>
              <w:t>kohustuste täitmiseks;</w:t>
            </w:r>
          </w:p>
          <w:p w:rsidR="00F7337C" w:rsidRPr="00A91E9E" w:rsidRDefault="00A91E9E" w:rsidP="00F7337C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A91E9E">
              <w:rPr>
                <w:rFonts w:ascii="Verdana" w:hAnsi="Verdana"/>
                <w:spacing w:val="1"/>
                <w:lang w:val="et-EE"/>
              </w:rPr>
              <w:t>6.2 Teha vahetule ülemusele ettepanekuid oma töövaldkonda reguleerivate linna õigusaktide vastuvõtmiseks, muutmiseks või tühistamiseks;</w:t>
            </w:r>
          </w:p>
          <w:p w:rsidR="00A91E9E" w:rsidRPr="00A91E9E" w:rsidRDefault="00A91E9E" w:rsidP="00F7337C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A91E9E">
              <w:rPr>
                <w:rFonts w:ascii="Verdana" w:hAnsi="Verdana"/>
                <w:spacing w:val="1"/>
                <w:lang w:val="et-EE"/>
              </w:rPr>
              <w:lastRenderedPageBreak/>
              <w:t>6.3 S</w:t>
            </w:r>
            <w:r w:rsidR="00F7337C" w:rsidRPr="00A91E9E">
              <w:rPr>
                <w:rFonts w:ascii="Verdana" w:hAnsi="Verdana"/>
                <w:spacing w:val="1"/>
                <w:lang w:val="et-EE"/>
              </w:rPr>
              <w:t xml:space="preserve">aada oma tööks vajalikku </w:t>
            </w:r>
            <w:r w:rsidRPr="00A91E9E">
              <w:rPr>
                <w:rFonts w:ascii="Verdana" w:hAnsi="Verdana"/>
                <w:spacing w:val="1"/>
                <w:lang w:val="et-EE"/>
              </w:rPr>
              <w:t xml:space="preserve">eri-, kutse- ja ametialast koolitust ja kirjandust vastavalt omavalitsuse rahalistele võimalustele kooskõlastatult vahetu </w:t>
            </w:r>
            <w:r w:rsidR="00205372">
              <w:rPr>
                <w:rFonts w:ascii="Verdana" w:hAnsi="Verdana"/>
                <w:spacing w:val="1"/>
                <w:lang w:val="et-EE"/>
              </w:rPr>
              <w:t>juhiga</w:t>
            </w:r>
            <w:r w:rsidRPr="00A91E9E">
              <w:rPr>
                <w:rFonts w:ascii="Verdana" w:hAnsi="Verdana"/>
                <w:spacing w:val="1"/>
                <w:lang w:val="et-EE"/>
              </w:rPr>
              <w:t>;</w:t>
            </w:r>
          </w:p>
          <w:p w:rsidR="00A91E9E" w:rsidRPr="00A91E9E" w:rsidRDefault="00A91E9E" w:rsidP="00A91E9E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A91E9E">
              <w:rPr>
                <w:rFonts w:ascii="Verdana" w:hAnsi="Verdana"/>
                <w:spacing w:val="1"/>
                <w:lang w:val="et-EE"/>
              </w:rPr>
              <w:t>6.4. Töödelda delikaatseid isikuandmeid temale pandud ülesannete piires ja ettenähtud mahus;</w:t>
            </w:r>
          </w:p>
          <w:p w:rsidR="00F7337C" w:rsidRPr="00A91E9E" w:rsidRDefault="00A91E9E" w:rsidP="00F7337C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A91E9E">
              <w:rPr>
                <w:rFonts w:ascii="Verdana" w:hAnsi="Verdana"/>
                <w:spacing w:val="1"/>
                <w:lang w:val="et-EE"/>
              </w:rPr>
              <w:t xml:space="preserve">6.5 Saada oma tööks vajalikku </w:t>
            </w:r>
            <w:r w:rsidR="00F7337C" w:rsidRPr="00A91E9E">
              <w:rPr>
                <w:rFonts w:ascii="Verdana" w:hAnsi="Verdana"/>
                <w:spacing w:val="1"/>
                <w:lang w:val="et-EE"/>
              </w:rPr>
              <w:t>tehnilist abi, kirjandust, teatmematerjale;</w:t>
            </w:r>
          </w:p>
          <w:p w:rsidR="00F7337C" w:rsidRPr="00A91E9E" w:rsidRDefault="00A91E9E" w:rsidP="00F7337C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A91E9E">
              <w:rPr>
                <w:rFonts w:ascii="Verdana" w:hAnsi="Verdana"/>
                <w:spacing w:val="1"/>
                <w:lang w:val="et-EE"/>
              </w:rPr>
              <w:t>6.6 T</w:t>
            </w:r>
            <w:r w:rsidR="00F7337C" w:rsidRPr="00A91E9E">
              <w:rPr>
                <w:rFonts w:ascii="Verdana" w:hAnsi="Verdana"/>
                <w:spacing w:val="1"/>
                <w:lang w:val="et-EE"/>
              </w:rPr>
              <w:t xml:space="preserve">eha ettepanekuid </w:t>
            </w:r>
            <w:r w:rsidRPr="00A91E9E">
              <w:rPr>
                <w:rFonts w:ascii="Verdana" w:hAnsi="Verdana"/>
                <w:spacing w:val="1"/>
                <w:lang w:val="et-EE"/>
              </w:rPr>
              <w:t xml:space="preserve">oma </w:t>
            </w:r>
            <w:r w:rsidR="00F7337C" w:rsidRPr="00A91E9E">
              <w:rPr>
                <w:rFonts w:ascii="Verdana" w:hAnsi="Verdana"/>
                <w:spacing w:val="1"/>
                <w:lang w:val="et-EE"/>
              </w:rPr>
              <w:t>töö parema</w:t>
            </w:r>
            <w:r w:rsidRPr="00A91E9E">
              <w:rPr>
                <w:rFonts w:ascii="Verdana" w:hAnsi="Verdana"/>
                <w:spacing w:val="1"/>
                <w:lang w:val="et-EE"/>
              </w:rPr>
              <w:t>ks korraldamiseks.</w:t>
            </w:r>
          </w:p>
          <w:p w:rsidR="00865E28" w:rsidRDefault="00865E28" w:rsidP="00A91E9E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</w:p>
        </w:tc>
      </w:tr>
      <w:tr w:rsidR="00F7337C" w:rsidTr="002B14E6">
        <w:tc>
          <w:tcPr>
            <w:tcW w:w="3227" w:type="dxa"/>
          </w:tcPr>
          <w:p w:rsidR="00F7337C" w:rsidRPr="00F7337C" w:rsidRDefault="00F7337C" w:rsidP="00F7337C">
            <w:pPr>
              <w:pStyle w:val="Loendilik"/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rFonts w:ascii="Verdana" w:hAnsi="Verdana"/>
                <w:b/>
                <w:color w:val="000000"/>
                <w:spacing w:val="-3"/>
                <w:lang w:val="et-EE"/>
              </w:rPr>
            </w:pPr>
            <w:r w:rsidRPr="00F7337C">
              <w:rPr>
                <w:rFonts w:ascii="Verdana" w:hAnsi="Verdana"/>
                <w:b/>
                <w:color w:val="000000"/>
                <w:spacing w:val="-3"/>
                <w:lang w:val="et-EE"/>
              </w:rPr>
              <w:lastRenderedPageBreak/>
              <w:t>KOHUSTUSED:</w:t>
            </w:r>
          </w:p>
        </w:tc>
        <w:tc>
          <w:tcPr>
            <w:tcW w:w="6237" w:type="dxa"/>
          </w:tcPr>
          <w:p w:rsidR="007F0AB0" w:rsidRPr="007F0AB0" w:rsidRDefault="00CC6CFC" w:rsidP="007F0AB0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7F0AB0">
              <w:rPr>
                <w:rFonts w:ascii="Verdana" w:hAnsi="Verdana"/>
                <w:spacing w:val="1"/>
                <w:lang w:val="et-EE"/>
              </w:rPr>
              <w:t>7.1 K</w:t>
            </w:r>
            <w:r w:rsidR="00865E28" w:rsidRPr="007F0AB0">
              <w:rPr>
                <w:rFonts w:ascii="Verdana" w:hAnsi="Verdana"/>
                <w:spacing w:val="1"/>
                <w:lang w:val="et-EE"/>
              </w:rPr>
              <w:t xml:space="preserve">asutada õigeid, ohutusnõuetele vastavaid töövõtteid; </w:t>
            </w:r>
          </w:p>
          <w:p w:rsidR="007F0AB0" w:rsidRPr="007F0AB0" w:rsidRDefault="007F0AB0" w:rsidP="007F0AB0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7F0AB0">
              <w:rPr>
                <w:rFonts w:ascii="Verdana" w:hAnsi="Verdana"/>
                <w:spacing w:val="1"/>
                <w:lang w:val="et-EE"/>
              </w:rPr>
              <w:t>7.2 Hoida tööülesannete tõttu teatavaks saanud teiste inimeste eraisikulisi- ja delikaatseid isikuandmeid ning muud juurdepääsupiirangutega informatsiooni;</w:t>
            </w:r>
          </w:p>
          <w:p w:rsidR="00865E28" w:rsidRPr="00865E28" w:rsidRDefault="00CC6CFC" w:rsidP="00865E28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7.</w:t>
            </w:r>
            <w:r w:rsidR="007F0AB0">
              <w:rPr>
                <w:rFonts w:ascii="Verdana" w:hAnsi="Verdana"/>
                <w:color w:val="000000"/>
                <w:spacing w:val="1"/>
                <w:lang w:val="et-EE"/>
              </w:rPr>
              <w:t>3</w:t>
            </w:r>
            <w:r>
              <w:rPr>
                <w:rFonts w:ascii="Verdana" w:hAnsi="Verdana"/>
                <w:color w:val="000000"/>
                <w:spacing w:val="1"/>
                <w:lang w:val="et-EE"/>
              </w:rPr>
              <w:t xml:space="preserve"> K</w:t>
            </w:r>
            <w:r w:rsidR="007F0AB0">
              <w:rPr>
                <w:rFonts w:ascii="Verdana" w:hAnsi="Verdana"/>
                <w:color w:val="000000"/>
                <w:spacing w:val="1"/>
                <w:lang w:val="et-EE"/>
              </w:rPr>
              <w:t xml:space="preserve">asutada heaperemehelikult, sihipäraselt ja </w:t>
            </w:r>
            <w:r w:rsidR="00865E28" w:rsidRPr="00865E28">
              <w:rPr>
                <w:rFonts w:ascii="Verdana" w:hAnsi="Verdana"/>
                <w:color w:val="000000"/>
                <w:spacing w:val="1"/>
                <w:lang w:val="et-EE"/>
              </w:rPr>
              <w:t xml:space="preserve">säästlikult </w:t>
            </w:r>
            <w:r>
              <w:rPr>
                <w:rFonts w:ascii="Verdana" w:hAnsi="Verdana"/>
                <w:color w:val="000000"/>
                <w:spacing w:val="1"/>
                <w:lang w:val="et-EE"/>
              </w:rPr>
              <w:t xml:space="preserve">talle </w:t>
            </w:r>
            <w:r w:rsidRPr="00865E28">
              <w:rPr>
                <w:rFonts w:ascii="Verdana" w:hAnsi="Verdana"/>
                <w:color w:val="000000"/>
                <w:spacing w:val="1"/>
                <w:lang w:val="et-EE"/>
              </w:rPr>
              <w:t xml:space="preserve">töökohustuste täitmiseks </w:t>
            </w:r>
            <w:r w:rsidR="00865E28" w:rsidRPr="00865E28">
              <w:rPr>
                <w:rFonts w:ascii="Verdana" w:hAnsi="Verdana"/>
                <w:color w:val="000000"/>
                <w:spacing w:val="1"/>
                <w:lang w:val="et-EE"/>
              </w:rPr>
              <w:t>usaldatud tehnikat ja materjale;</w:t>
            </w:r>
          </w:p>
          <w:p w:rsidR="00865E28" w:rsidRPr="00865E28" w:rsidRDefault="007F0AB0" w:rsidP="00865E28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7.4</w:t>
            </w:r>
            <w:r w:rsidR="00CC6CFC">
              <w:rPr>
                <w:rFonts w:ascii="Verdana" w:hAnsi="Verdana"/>
                <w:color w:val="000000"/>
                <w:spacing w:val="1"/>
                <w:lang w:val="et-EE"/>
              </w:rPr>
              <w:t xml:space="preserve"> T</w:t>
            </w:r>
            <w:r>
              <w:rPr>
                <w:rFonts w:ascii="Verdana" w:hAnsi="Verdana"/>
                <w:color w:val="000000"/>
                <w:spacing w:val="1"/>
                <w:lang w:val="et-EE"/>
              </w:rPr>
              <w:t>äit</w:t>
            </w:r>
            <w:r w:rsidR="00865E28" w:rsidRPr="00865E28">
              <w:rPr>
                <w:rFonts w:ascii="Verdana" w:hAnsi="Verdana"/>
                <w:color w:val="000000"/>
                <w:spacing w:val="1"/>
                <w:lang w:val="et-EE"/>
              </w:rPr>
              <w:t>a kõiki talle pandud kohustusi ja tööülesandeid, järgides tuleohutuseeskirja ja töökaitsealaste õigusaktide nõudeid;</w:t>
            </w:r>
          </w:p>
          <w:p w:rsidR="00865E28" w:rsidRPr="00865E28" w:rsidRDefault="007F0AB0" w:rsidP="00865E28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7.5</w:t>
            </w:r>
            <w:r w:rsidR="00CC6CFC">
              <w:rPr>
                <w:rFonts w:ascii="Verdana" w:hAnsi="Verdana"/>
                <w:color w:val="000000"/>
                <w:spacing w:val="1"/>
                <w:lang w:val="et-EE"/>
              </w:rPr>
              <w:t xml:space="preserve"> T</w:t>
            </w:r>
            <w:r>
              <w:rPr>
                <w:rFonts w:ascii="Verdana" w:hAnsi="Verdana"/>
                <w:color w:val="000000"/>
                <w:spacing w:val="1"/>
                <w:lang w:val="et-EE"/>
              </w:rPr>
              <w:t>agad</w:t>
            </w:r>
            <w:r w:rsidR="00865E28" w:rsidRPr="00865E28">
              <w:rPr>
                <w:rFonts w:ascii="Verdana" w:hAnsi="Verdana"/>
                <w:color w:val="000000"/>
                <w:spacing w:val="1"/>
                <w:lang w:val="et-EE"/>
              </w:rPr>
              <w:t>a, et tema töö ei ohustaks tema ega teiste elu ja tervist;</w:t>
            </w:r>
          </w:p>
          <w:p w:rsidR="00865E28" w:rsidRPr="00865E28" w:rsidRDefault="007F0AB0" w:rsidP="00865E28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7.6</w:t>
            </w:r>
            <w:r w:rsidR="00CC6CFC">
              <w:rPr>
                <w:rFonts w:ascii="Verdana" w:hAnsi="Verdana"/>
                <w:color w:val="000000"/>
                <w:spacing w:val="1"/>
                <w:lang w:val="et-EE"/>
              </w:rPr>
              <w:t xml:space="preserve"> H</w:t>
            </w:r>
            <w:r>
              <w:rPr>
                <w:rFonts w:ascii="Verdana" w:hAnsi="Verdana"/>
                <w:color w:val="000000"/>
                <w:spacing w:val="1"/>
                <w:lang w:val="et-EE"/>
              </w:rPr>
              <w:t>oidud</w:t>
            </w:r>
            <w:r w:rsidR="00865E28" w:rsidRPr="00865E28">
              <w:rPr>
                <w:rFonts w:ascii="Verdana" w:hAnsi="Verdana"/>
                <w:color w:val="000000"/>
                <w:spacing w:val="1"/>
                <w:lang w:val="et-EE"/>
              </w:rPr>
              <w:t>a tegudest, mis kahjustavad tööandja või tema klientide huve;</w:t>
            </w:r>
          </w:p>
          <w:p w:rsidR="00F7337C" w:rsidRPr="007F0AB0" w:rsidRDefault="007F0AB0" w:rsidP="00865E28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7.7</w:t>
            </w:r>
            <w:r w:rsidR="00CC6CFC">
              <w:rPr>
                <w:rFonts w:ascii="Verdana" w:hAnsi="Verdana"/>
                <w:color w:val="000000"/>
                <w:spacing w:val="1"/>
                <w:lang w:val="et-EE"/>
              </w:rPr>
              <w:t xml:space="preserve"> T</w:t>
            </w:r>
            <w:r>
              <w:rPr>
                <w:rFonts w:ascii="Verdana" w:hAnsi="Verdana"/>
                <w:color w:val="000000"/>
                <w:spacing w:val="1"/>
                <w:lang w:val="et-EE"/>
              </w:rPr>
              <w:t>äit</w:t>
            </w:r>
            <w:r w:rsidR="00865E28" w:rsidRPr="00865E28">
              <w:rPr>
                <w:rFonts w:ascii="Verdana" w:hAnsi="Verdana"/>
                <w:color w:val="000000"/>
                <w:spacing w:val="1"/>
                <w:lang w:val="et-EE"/>
              </w:rPr>
              <w:t xml:space="preserve">a kõiki </w:t>
            </w:r>
            <w:r w:rsidR="00997DB5">
              <w:rPr>
                <w:rFonts w:ascii="Verdana" w:hAnsi="Verdana"/>
                <w:color w:val="000000"/>
                <w:spacing w:val="1"/>
                <w:lang w:val="et-EE"/>
              </w:rPr>
              <w:t>aselinnapea</w:t>
            </w:r>
            <w:r w:rsidR="00865E28" w:rsidRPr="00865E28">
              <w:rPr>
                <w:rFonts w:ascii="Verdana" w:hAnsi="Verdana"/>
                <w:color w:val="000000"/>
                <w:spacing w:val="1"/>
                <w:lang w:val="et-EE"/>
              </w:rPr>
              <w:t xml:space="preserve"> või teda asendava teenistuja seaduslikke korraldusi ning </w:t>
            </w:r>
            <w:r w:rsidR="00865E28" w:rsidRPr="007F0AB0">
              <w:rPr>
                <w:rFonts w:ascii="Verdana" w:hAnsi="Verdana"/>
                <w:spacing w:val="1"/>
                <w:lang w:val="et-EE"/>
              </w:rPr>
              <w:t>muid ettenägematuid ülesandeid vastavalt vajadusele</w:t>
            </w:r>
            <w:r w:rsidR="00CC6CFC" w:rsidRPr="007F0AB0">
              <w:rPr>
                <w:rFonts w:ascii="Verdana" w:hAnsi="Verdana"/>
                <w:spacing w:val="1"/>
                <w:lang w:val="et-EE"/>
              </w:rPr>
              <w:t>;</w:t>
            </w:r>
          </w:p>
          <w:p w:rsidR="00A91E9E" w:rsidRDefault="007F0AB0" w:rsidP="00CC6CFC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 w:rsidRPr="007F0AB0">
              <w:rPr>
                <w:rFonts w:ascii="Verdana" w:hAnsi="Verdana"/>
                <w:spacing w:val="1"/>
                <w:lang w:val="et-EE"/>
              </w:rPr>
              <w:t>7.8</w:t>
            </w:r>
            <w:r w:rsidR="00CC6CFC" w:rsidRPr="007F0AB0">
              <w:rPr>
                <w:rFonts w:ascii="Verdana" w:hAnsi="Verdana"/>
                <w:spacing w:val="1"/>
                <w:lang w:val="et-EE"/>
              </w:rPr>
              <w:t xml:space="preserve"> Informeerida õigeaegselt aselinnapead tema poolt või tema osalusel vastuvõetud olulistest otsustest</w:t>
            </w:r>
            <w:r w:rsidRPr="007F0AB0">
              <w:rPr>
                <w:rFonts w:ascii="Verdana" w:hAnsi="Verdana"/>
                <w:spacing w:val="1"/>
                <w:lang w:val="et-EE"/>
              </w:rPr>
              <w:t>.</w:t>
            </w:r>
          </w:p>
        </w:tc>
      </w:tr>
      <w:tr w:rsidR="00E46CE7" w:rsidTr="002B14E6">
        <w:tc>
          <w:tcPr>
            <w:tcW w:w="3227" w:type="dxa"/>
          </w:tcPr>
          <w:p w:rsidR="00E46CE7" w:rsidRPr="00F7337C" w:rsidRDefault="00E46CE7" w:rsidP="00F7337C">
            <w:pPr>
              <w:pStyle w:val="Loendilik"/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rFonts w:ascii="Verdana" w:hAnsi="Verdana"/>
                <w:b/>
                <w:color w:val="000000"/>
                <w:spacing w:val="-3"/>
                <w:lang w:val="et-EE"/>
              </w:rPr>
            </w:pPr>
            <w:r>
              <w:rPr>
                <w:rFonts w:ascii="Verdana" w:hAnsi="Verdana"/>
                <w:b/>
                <w:color w:val="000000"/>
                <w:spacing w:val="-3"/>
                <w:lang w:val="et-EE"/>
              </w:rPr>
              <w:t>VASTUTUS:</w:t>
            </w:r>
          </w:p>
        </w:tc>
        <w:tc>
          <w:tcPr>
            <w:tcW w:w="6237" w:type="dxa"/>
          </w:tcPr>
          <w:p w:rsidR="00E46CE7" w:rsidRPr="00E46CE7" w:rsidRDefault="002B14E6" w:rsidP="00E46CE7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>
              <w:rPr>
                <w:rFonts w:ascii="Verdana" w:hAnsi="Verdana"/>
                <w:spacing w:val="1"/>
                <w:lang w:val="et-EE"/>
              </w:rPr>
              <w:t>8.1 T</w:t>
            </w:r>
            <w:r w:rsidR="00E46CE7" w:rsidRPr="00E46CE7">
              <w:rPr>
                <w:rFonts w:ascii="Verdana" w:hAnsi="Verdana"/>
                <w:spacing w:val="1"/>
                <w:lang w:val="et-EE"/>
              </w:rPr>
              <w:t>ööülesannete nõuetekohase, korrektse ja õigeaegse täitmise eest;</w:t>
            </w:r>
          </w:p>
          <w:p w:rsidR="00E46CE7" w:rsidRPr="00E46CE7" w:rsidRDefault="002B14E6" w:rsidP="00E46CE7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>
              <w:rPr>
                <w:rFonts w:ascii="Verdana" w:hAnsi="Verdana"/>
                <w:spacing w:val="1"/>
                <w:lang w:val="et-EE"/>
              </w:rPr>
              <w:t>8.2 A</w:t>
            </w:r>
            <w:r w:rsidR="00E46CE7" w:rsidRPr="00E46CE7">
              <w:rPr>
                <w:rFonts w:ascii="Verdana" w:hAnsi="Verdana"/>
                <w:spacing w:val="1"/>
                <w:lang w:val="et-EE"/>
              </w:rPr>
              <w:t>metialase informatsiooni kaitsmise ja hoidmise eest;</w:t>
            </w:r>
          </w:p>
          <w:p w:rsidR="00E46CE7" w:rsidRPr="00E46CE7" w:rsidRDefault="002B14E6" w:rsidP="00E46CE7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>
              <w:rPr>
                <w:rFonts w:ascii="Verdana" w:hAnsi="Verdana"/>
                <w:spacing w:val="1"/>
                <w:lang w:val="et-EE"/>
              </w:rPr>
              <w:t>8.3 D</w:t>
            </w:r>
            <w:r w:rsidR="00E46CE7" w:rsidRPr="00E46CE7">
              <w:rPr>
                <w:rFonts w:ascii="Verdana" w:hAnsi="Verdana"/>
                <w:spacing w:val="1"/>
                <w:lang w:val="et-EE"/>
              </w:rPr>
              <w:t>okumentide vormistamise korrektsuse eest;</w:t>
            </w:r>
          </w:p>
          <w:p w:rsidR="00E46CE7" w:rsidRPr="00E46CE7" w:rsidRDefault="002B14E6" w:rsidP="00E46CE7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>
              <w:rPr>
                <w:rFonts w:ascii="Verdana" w:hAnsi="Verdana"/>
                <w:spacing w:val="1"/>
                <w:lang w:val="et-EE"/>
              </w:rPr>
              <w:t>8.4 T</w:t>
            </w:r>
            <w:r w:rsidR="00E46CE7" w:rsidRPr="00E46CE7">
              <w:rPr>
                <w:rFonts w:ascii="Verdana" w:hAnsi="Verdana"/>
                <w:spacing w:val="1"/>
                <w:lang w:val="et-EE"/>
              </w:rPr>
              <w:t>ema kasutusse antud töövahendite heaperemeheliku kasutamise ja hoidmise eest;</w:t>
            </w:r>
          </w:p>
          <w:p w:rsidR="00E46CE7" w:rsidRPr="00E46CE7" w:rsidRDefault="002B14E6" w:rsidP="00E46CE7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>
              <w:rPr>
                <w:rFonts w:ascii="Verdana" w:hAnsi="Verdana"/>
                <w:spacing w:val="1"/>
                <w:lang w:val="et-EE"/>
              </w:rPr>
              <w:t>8.5 O</w:t>
            </w:r>
            <w:r w:rsidR="00E46CE7" w:rsidRPr="00E46CE7">
              <w:rPr>
                <w:rFonts w:ascii="Verdana" w:hAnsi="Verdana"/>
                <w:spacing w:val="1"/>
                <w:lang w:val="et-EE"/>
              </w:rPr>
              <w:t>ma kvalifikatsiooni hoidmise ja täiendamise eest;</w:t>
            </w:r>
          </w:p>
          <w:p w:rsidR="00E46CE7" w:rsidRPr="007F0AB0" w:rsidRDefault="002B14E6" w:rsidP="00E46CE7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>
              <w:rPr>
                <w:rFonts w:ascii="Verdana" w:hAnsi="Verdana"/>
                <w:spacing w:val="1"/>
                <w:lang w:val="et-EE"/>
              </w:rPr>
              <w:t>8.6 O</w:t>
            </w:r>
            <w:r w:rsidR="00E46CE7" w:rsidRPr="00E46CE7">
              <w:rPr>
                <w:rFonts w:ascii="Verdana" w:hAnsi="Verdana"/>
                <w:spacing w:val="1"/>
                <w:lang w:val="et-EE"/>
              </w:rPr>
              <w:t>ma töökoha puhtuse ja heakorra eest</w:t>
            </w:r>
            <w:r>
              <w:rPr>
                <w:rFonts w:ascii="Verdana" w:hAnsi="Verdana"/>
                <w:spacing w:val="1"/>
                <w:lang w:val="et-EE"/>
              </w:rPr>
              <w:t>.</w:t>
            </w:r>
          </w:p>
        </w:tc>
      </w:tr>
    </w:tbl>
    <w:p w:rsidR="00E46CE7" w:rsidRDefault="00E46CE7"/>
    <w:p w:rsidR="002B14E6" w:rsidRDefault="002B14E6">
      <w:pPr>
        <w:rPr>
          <w:rFonts w:ascii="Verdana" w:hAnsi="Verdana"/>
        </w:rPr>
      </w:pPr>
    </w:p>
    <w:p w:rsidR="002B14E6" w:rsidRPr="002B14E6" w:rsidRDefault="002B14E6">
      <w:pPr>
        <w:rPr>
          <w:rFonts w:ascii="Verdana" w:hAnsi="Verdana"/>
        </w:rPr>
      </w:pPr>
      <w:r w:rsidRPr="002B14E6">
        <w:rPr>
          <w:rFonts w:ascii="Verdana" w:hAnsi="Verdana"/>
        </w:rPr>
        <w:t>Ametijuhend vaadatakse läbi vähemalt kord aastas ja vajadusel muudetakse poolte kokkuleppel</w:t>
      </w:r>
      <w:r>
        <w:rPr>
          <w:rFonts w:ascii="Verdana" w:hAnsi="Verdana"/>
        </w:rPr>
        <w:t>.</w:t>
      </w:r>
    </w:p>
    <w:p w:rsidR="00E46CE7" w:rsidRDefault="00E46CE7"/>
    <w:p w:rsidR="00E46CE7" w:rsidRDefault="00E46CE7">
      <w:pPr>
        <w:rPr>
          <w:rFonts w:ascii="Verdana" w:hAnsi="Verdana"/>
        </w:rPr>
      </w:pPr>
      <w:r w:rsidRPr="00E46CE7">
        <w:rPr>
          <w:rFonts w:ascii="Verdana" w:hAnsi="Verdana"/>
        </w:rPr>
        <w:t>Käesolevaga kinnitan, et olen tutvunud ametijuhendiga ning kohustun järgima selles ettenähtud tingimusi ja nõudeid:</w:t>
      </w:r>
    </w:p>
    <w:p w:rsidR="00E46CE7" w:rsidRDefault="00E46CE7">
      <w:pPr>
        <w:rPr>
          <w:rFonts w:ascii="Verdana" w:hAnsi="Verdana"/>
        </w:rPr>
      </w:pPr>
    </w:p>
    <w:p w:rsidR="0046165D" w:rsidRDefault="0046165D">
      <w:pPr>
        <w:rPr>
          <w:rFonts w:ascii="Verdana" w:hAnsi="Verdana"/>
        </w:rPr>
      </w:pPr>
    </w:p>
    <w:p w:rsidR="00E46CE7" w:rsidRPr="00862B44" w:rsidRDefault="00E46CE7" w:rsidP="00E46CE7">
      <w:pPr>
        <w:shd w:val="clear" w:color="auto" w:fill="FFFFFF"/>
        <w:rPr>
          <w:rFonts w:ascii="Verdana" w:hAnsi="Verdana"/>
          <w:color w:val="000000"/>
          <w:spacing w:val="-3"/>
          <w:u w:val="single"/>
          <w:lang w:val="et-EE"/>
        </w:rPr>
      </w:pPr>
      <w:r w:rsidRPr="00862B44">
        <w:rPr>
          <w:rFonts w:ascii="Verdana" w:hAnsi="Verdana"/>
          <w:color w:val="000000"/>
          <w:spacing w:val="-3"/>
          <w:u w:val="single"/>
          <w:lang w:val="et-EE"/>
        </w:rPr>
        <w:tab/>
      </w:r>
      <w:r w:rsidRPr="00862B44">
        <w:rPr>
          <w:rFonts w:ascii="Verdana" w:hAnsi="Verdana"/>
          <w:color w:val="000000"/>
          <w:spacing w:val="-3"/>
          <w:u w:val="single"/>
          <w:lang w:val="et-EE"/>
        </w:rPr>
        <w:tab/>
      </w:r>
      <w:r w:rsidRPr="00862B44">
        <w:rPr>
          <w:rFonts w:ascii="Verdana" w:hAnsi="Verdana"/>
          <w:color w:val="000000"/>
          <w:spacing w:val="-3"/>
          <w:u w:val="single"/>
          <w:lang w:val="et-EE"/>
        </w:rPr>
        <w:tab/>
      </w:r>
      <w:r w:rsidRPr="00862B44">
        <w:rPr>
          <w:rFonts w:ascii="Verdana" w:hAnsi="Verdana"/>
          <w:color w:val="000000"/>
          <w:spacing w:val="-3"/>
          <w:u w:val="single"/>
          <w:lang w:val="et-EE"/>
        </w:rPr>
        <w:tab/>
      </w:r>
      <w:r>
        <w:rPr>
          <w:rFonts w:ascii="Verdana" w:hAnsi="Verdana"/>
          <w:color w:val="000000"/>
          <w:spacing w:val="-3"/>
          <w:u w:val="single"/>
          <w:lang w:val="et-EE"/>
        </w:rPr>
        <w:t>___</w:t>
      </w:r>
    </w:p>
    <w:p w:rsidR="00F7337C" w:rsidRPr="00141E32" w:rsidRDefault="00E46CE7" w:rsidP="00141E32">
      <w:pPr>
        <w:shd w:val="clear" w:color="auto" w:fill="FFFFFF"/>
        <w:rPr>
          <w:rFonts w:ascii="Verdana" w:hAnsi="Verdana"/>
          <w:color w:val="000000"/>
          <w:spacing w:val="-3"/>
          <w:sz w:val="18"/>
          <w:szCs w:val="18"/>
          <w:lang w:val="et-EE"/>
        </w:rPr>
      </w:pPr>
      <w:r w:rsidRPr="004A569F">
        <w:rPr>
          <w:rFonts w:ascii="Verdana" w:hAnsi="Verdana"/>
          <w:color w:val="000000"/>
          <w:spacing w:val="-3"/>
          <w:sz w:val="18"/>
          <w:szCs w:val="18"/>
          <w:lang w:val="et-EE"/>
        </w:rPr>
        <w:t>/</w:t>
      </w:r>
      <w:r w:rsidR="003B3D02">
        <w:rPr>
          <w:rFonts w:ascii="Verdana" w:hAnsi="Verdana"/>
          <w:color w:val="000000"/>
          <w:spacing w:val="-3"/>
          <w:sz w:val="18"/>
          <w:szCs w:val="18"/>
          <w:lang w:val="et-EE"/>
        </w:rPr>
        <w:t>töötaja</w:t>
      </w:r>
      <w:r w:rsidRPr="004A569F">
        <w:rPr>
          <w:rFonts w:ascii="Verdana" w:hAnsi="Verdana"/>
          <w:color w:val="000000"/>
          <w:spacing w:val="-3"/>
          <w:sz w:val="18"/>
          <w:szCs w:val="18"/>
          <w:lang w:val="et-EE"/>
        </w:rPr>
        <w:t xml:space="preserve"> nimi, allkiri, kuupäev/</w:t>
      </w:r>
    </w:p>
    <w:sectPr w:rsidR="00F7337C" w:rsidRPr="00141E32" w:rsidSect="002B14E6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5B6" w:rsidRDefault="007105B6" w:rsidP="006B03C7">
      <w:r>
        <w:separator/>
      </w:r>
    </w:p>
  </w:endnote>
  <w:endnote w:type="continuationSeparator" w:id="0">
    <w:p w:rsidR="007105B6" w:rsidRDefault="007105B6" w:rsidP="006B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Bookman Old Sty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5B6" w:rsidRDefault="007105B6" w:rsidP="006B03C7">
      <w:r>
        <w:separator/>
      </w:r>
    </w:p>
  </w:footnote>
  <w:footnote w:type="continuationSeparator" w:id="0">
    <w:p w:rsidR="007105B6" w:rsidRDefault="007105B6" w:rsidP="006B0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D12BA"/>
    <w:multiLevelType w:val="hybridMultilevel"/>
    <w:tmpl w:val="AC0610F2"/>
    <w:lvl w:ilvl="0" w:tplc="968E757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217CEE"/>
    <w:multiLevelType w:val="multilevel"/>
    <w:tmpl w:val="813AF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14D57E5"/>
    <w:multiLevelType w:val="multilevel"/>
    <w:tmpl w:val="44A24B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924E84"/>
    <w:multiLevelType w:val="multilevel"/>
    <w:tmpl w:val="9AD2FF6A"/>
    <w:lvl w:ilvl="0">
      <w:start w:val="1"/>
      <w:numFmt w:val="decimal"/>
      <w:lvlText w:val="%1."/>
      <w:legacy w:legacy="1" w:legacySpace="0" w:legacyIndent="353"/>
      <w:lvlJc w:val="left"/>
      <w:rPr>
        <w:rFonts w:ascii="Verdana" w:eastAsia="Times New Roman" w:hAnsi="Verdana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00F1239"/>
    <w:multiLevelType w:val="multilevel"/>
    <w:tmpl w:val="9F2AB478"/>
    <w:lvl w:ilvl="0">
      <w:start w:val="4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3"/>
        </w:tabs>
        <w:ind w:left="793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6"/>
        </w:tabs>
        <w:ind w:left="83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9"/>
        </w:tabs>
        <w:ind w:left="12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12"/>
        </w:tabs>
        <w:ind w:left="16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5"/>
        </w:tabs>
        <w:ind w:left="1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58"/>
        </w:tabs>
        <w:ind w:left="20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61"/>
        </w:tabs>
        <w:ind w:left="246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4"/>
        </w:tabs>
        <w:ind w:left="2504" w:hanging="2160"/>
      </w:pPr>
      <w:rPr>
        <w:rFonts w:hint="default"/>
      </w:rPr>
    </w:lvl>
  </w:abstractNum>
  <w:abstractNum w:abstractNumId="5" w15:restartNumberingAfterBreak="0">
    <w:nsid w:val="209B0058"/>
    <w:multiLevelType w:val="hybridMultilevel"/>
    <w:tmpl w:val="C72CA0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B58D2"/>
    <w:multiLevelType w:val="hybridMultilevel"/>
    <w:tmpl w:val="D4126CD4"/>
    <w:lvl w:ilvl="0" w:tplc="042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3345C1"/>
    <w:multiLevelType w:val="multilevel"/>
    <w:tmpl w:val="6E481A0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3"/>
        </w:tabs>
        <w:ind w:left="7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09"/>
        </w:tabs>
        <w:ind w:left="12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12"/>
        </w:tabs>
        <w:ind w:left="16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55"/>
        </w:tabs>
        <w:ind w:left="1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58"/>
        </w:tabs>
        <w:ind w:left="20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61"/>
        </w:tabs>
        <w:ind w:left="246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4"/>
        </w:tabs>
        <w:ind w:left="2504" w:hanging="2160"/>
      </w:pPr>
      <w:rPr>
        <w:rFonts w:hint="default"/>
      </w:rPr>
    </w:lvl>
  </w:abstractNum>
  <w:abstractNum w:abstractNumId="8" w15:restartNumberingAfterBreak="0">
    <w:nsid w:val="2B1502B6"/>
    <w:multiLevelType w:val="hybridMultilevel"/>
    <w:tmpl w:val="21C0196C"/>
    <w:lvl w:ilvl="0" w:tplc="6062F136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9B6E12"/>
    <w:multiLevelType w:val="singleLevel"/>
    <w:tmpl w:val="31FACD18"/>
    <w:lvl w:ilvl="0">
      <w:start w:val="3"/>
      <w:numFmt w:val="decimal"/>
      <w:lvlText w:val="4.%1"/>
      <w:legacy w:legacy="1" w:legacySpace="0" w:legacyIndent="518"/>
      <w:lvlJc w:val="left"/>
      <w:rPr>
        <w:rFonts w:ascii="Verdana" w:hAnsi="Verdana" w:cs="Times New Roman" w:hint="default"/>
      </w:rPr>
    </w:lvl>
  </w:abstractNum>
  <w:abstractNum w:abstractNumId="10" w15:restartNumberingAfterBreak="0">
    <w:nsid w:val="36CE4B91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410345C6"/>
    <w:multiLevelType w:val="multilevel"/>
    <w:tmpl w:val="1632BA1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64"/>
        </w:tabs>
        <w:ind w:left="7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08"/>
        </w:tabs>
        <w:ind w:left="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16"/>
        </w:tabs>
        <w:ind w:left="16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60"/>
        </w:tabs>
        <w:ind w:left="1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64"/>
        </w:tabs>
        <w:ind w:left="20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68"/>
        </w:tabs>
        <w:ind w:left="246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12"/>
        </w:tabs>
        <w:ind w:left="2512" w:hanging="2160"/>
      </w:pPr>
      <w:rPr>
        <w:rFonts w:hint="default"/>
      </w:rPr>
    </w:lvl>
  </w:abstractNum>
  <w:abstractNum w:abstractNumId="12" w15:restartNumberingAfterBreak="0">
    <w:nsid w:val="42AF0852"/>
    <w:multiLevelType w:val="hybridMultilevel"/>
    <w:tmpl w:val="77E03B70"/>
    <w:lvl w:ilvl="0" w:tplc="6062F136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30503A"/>
    <w:multiLevelType w:val="hybridMultilevel"/>
    <w:tmpl w:val="091E08F2"/>
    <w:lvl w:ilvl="0" w:tplc="DCBCB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37BB0"/>
    <w:multiLevelType w:val="singleLevel"/>
    <w:tmpl w:val="4DB44944"/>
    <w:lvl w:ilvl="0">
      <w:start w:val="1"/>
      <w:numFmt w:val="decimal"/>
      <w:lvlText w:val="8.%1"/>
      <w:legacy w:legacy="1" w:legacySpace="0" w:legacyIndent="519"/>
      <w:lvlJc w:val="left"/>
      <w:rPr>
        <w:rFonts w:ascii="Verdana" w:hAnsi="Verdana" w:cs="Times New Roman" w:hint="default"/>
      </w:rPr>
    </w:lvl>
  </w:abstractNum>
  <w:abstractNum w:abstractNumId="15" w15:restartNumberingAfterBreak="0">
    <w:nsid w:val="4AD1040B"/>
    <w:multiLevelType w:val="multilevel"/>
    <w:tmpl w:val="622EF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6" w15:restartNumberingAfterBreak="0">
    <w:nsid w:val="4F7340F6"/>
    <w:multiLevelType w:val="hybridMultilevel"/>
    <w:tmpl w:val="DBD29454"/>
    <w:lvl w:ilvl="0" w:tplc="DCBCB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41EAC"/>
    <w:multiLevelType w:val="singleLevel"/>
    <w:tmpl w:val="4EAC8A10"/>
    <w:lvl w:ilvl="0">
      <w:start w:val="1"/>
      <w:numFmt w:val="decimal"/>
      <w:lvlText w:val="7.%1"/>
      <w:legacy w:legacy="1" w:legacySpace="0" w:legacyIndent="511"/>
      <w:lvlJc w:val="left"/>
      <w:rPr>
        <w:rFonts w:ascii="Verdana" w:hAnsi="Verdana" w:cs="Times New Roman" w:hint="default"/>
      </w:rPr>
    </w:lvl>
  </w:abstractNum>
  <w:abstractNum w:abstractNumId="18" w15:restartNumberingAfterBreak="0">
    <w:nsid w:val="5CFB4F9A"/>
    <w:multiLevelType w:val="hybridMultilevel"/>
    <w:tmpl w:val="09E610E6"/>
    <w:lvl w:ilvl="0" w:tplc="2E909D5A">
      <w:start w:val="1"/>
      <w:numFmt w:val="lowerRoman"/>
      <w:lvlText w:val="(%1)"/>
      <w:lvlJc w:val="left"/>
      <w:pPr>
        <w:tabs>
          <w:tab w:val="num" w:pos="1397"/>
        </w:tabs>
        <w:ind w:left="1397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7"/>
        </w:tabs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7"/>
        </w:tabs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7"/>
        </w:tabs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7"/>
        </w:tabs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7"/>
        </w:tabs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7"/>
        </w:tabs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7"/>
        </w:tabs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7"/>
        </w:tabs>
        <w:ind w:left="6797" w:hanging="180"/>
      </w:pPr>
    </w:lvl>
  </w:abstractNum>
  <w:abstractNum w:abstractNumId="19" w15:restartNumberingAfterBreak="0">
    <w:nsid w:val="61861471"/>
    <w:multiLevelType w:val="multilevel"/>
    <w:tmpl w:val="9AD2FF6A"/>
    <w:lvl w:ilvl="0">
      <w:start w:val="1"/>
      <w:numFmt w:val="decimal"/>
      <w:lvlText w:val="%1."/>
      <w:legacy w:legacy="1" w:legacySpace="0" w:legacyIndent="353"/>
      <w:lvlJc w:val="left"/>
      <w:rPr>
        <w:rFonts w:ascii="Verdana" w:eastAsia="Times New Roman" w:hAnsi="Verdana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6CE84E4C"/>
    <w:multiLevelType w:val="multilevel"/>
    <w:tmpl w:val="24EA6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C0637DA"/>
    <w:multiLevelType w:val="multilevel"/>
    <w:tmpl w:val="C8760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D933383"/>
    <w:multiLevelType w:val="multilevel"/>
    <w:tmpl w:val="9AD2FF6A"/>
    <w:lvl w:ilvl="0">
      <w:start w:val="1"/>
      <w:numFmt w:val="decimal"/>
      <w:lvlText w:val="%1."/>
      <w:legacy w:legacy="1" w:legacySpace="0" w:legacyIndent="353"/>
      <w:lvlJc w:val="left"/>
      <w:rPr>
        <w:rFonts w:ascii="Verdana" w:eastAsia="Times New Roman" w:hAnsi="Verdana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2"/>
  </w:num>
  <w:num w:numId="2">
    <w:abstractNumId w:val="4"/>
  </w:num>
  <w:num w:numId="3">
    <w:abstractNumId w:val="7"/>
  </w:num>
  <w:num w:numId="4">
    <w:abstractNumId w:val="9"/>
  </w:num>
  <w:num w:numId="5">
    <w:abstractNumId w:val="11"/>
  </w:num>
  <w:num w:numId="6">
    <w:abstractNumId w:val="17"/>
  </w:num>
  <w:num w:numId="7">
    <w:abstractNumId w:val="14"/>
    <w:lvlOverride w:ilvl="0">
      <w:lvl w:ilvl="0">
        <w:start w:val="1"/>
        <w:numFmt w:val="decimal"/>
        <w:lvlText w:val="8.%1"/>
        <w:legacy w:legacy="1" w:legacySpace="0" w:legacyIndent="518"/>
        <w:lvlJc w:val="left"/>
        <w:rPr>
          <w:rFonts w:ascii="Verdana" w:hAnsi="Verdana" w:cs="Times New Roman" w:hint="default"/>
        </w:rPr>
      </w:lvl>
    </w:lvlOverride>
  </w:num>
  <w:num w:numId="8">
    <w:abstractNumId w:val="6"/>
  </w:num>
  <w:num w:numId="9">
    <w:abstractNumId w:val="19"/>
  </w:num>
  <w:num w:numId="10">
    <w:abstractNumId w:val="3"/>
  </w:num>
  <w:num w:numId="11">
    <w:abstractNumId w:val="2"/>
  </w:num>
  <w:num w:numId="12">
    <w:abstractNumId w:val="12"/>
  </w:num>
  <w:num w:numId="13">
    <w:abstractNumId w:val="8"/>
  </w:num>
  <w:num w:numId="14">
    <w:abstractNumId w:val="0"/>
  </w:num>
  <w:num w:numId="15">
    <w:abstractNumId w:val="18"/>
  </w:num>
  <w:num w:numId="16">
    <w:abstractNumId w:val="15"/>
  </w:num>
  <w:num w:numId="17">
    <w:abstractNumId w:val="10"/>
  </w:num>
  <w:num w:numId="18">
    <w:abstractNumId w:val="21"/>
  </w:num>
  <w:num w:numId="19">
    <w:abstractNumId w:val="1"/>
  </w:num>
  <w:num w:numId="20">
    <w:abstractNumId w:val="20"/>
  </w:num>
  <w:num w:numId="21">
    <w:abstractNumId w:val="13"/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00DF0"/>
    <w:rsid w:val="000124CA"/>
    <w:rsid w:val="00020458"/>
    <w:rsid w:val="00037797"/>
    <w:rsid w:val="000477E7"/>
    <w:rsid w:val="00051D74"/>
    <w:rsid w:val="000A367C"/>
    <w:rsid w:val="000D2664"/>
    <w:rsid w:val="000F4C80"/>
    <w:rsid w:val="0010046A"/>
    <w:rsid w:val="00126402"/>
    <w:rsid w:val="00141E32"/>
    <w:rsid w:val="00161948"/>
    <w:rsid w:val="00165E37"/>
    <w:rsid w:val="0017307F"/>
    <w:rsid w:val="001759BF"/>
    <w:rsid w:val="001B07CD"/>
    <w:rsid w:val="001E6D50"/>
    <w:rsid w:val="00205372"/>
    <w:rsid w:val="0022342A"/>
    <w:rsid w:val="00295E15"/>
    <w:rsid w:val="002A21E7"/>
    <w:rsid w:val="002B14E6"/>
    <w:rsid w:val="002B3D93"/>
    <w:rsid w:val="002C4C5B"/>
    <w:rsid w:val="003060C7"/>
    <w:rsid w:val="003265C9"/>
    <w:rsid w:val="00342DD9"/>
    <w:rsid w:val="003767F8"/>
    <w:rsid w:val="003822A1"/>
    <w:rsid w:val="003847A5"/>
    <w:rsid w:val="00392620"/>
    <w:rsid w:val="003B3D02"/>
    <w:rsid w:val="003C2184"/>
    <w:rsid w:val="003C3838"/>
    <w:rsid w:val="003D48F8"/>
    <w:rsid w:val="00424ADA"/>
    <w:rsid w:val="004252D1"/>
    <w:rsid w:val="00433039"/>
    <w:rsid w:val="004428BB"/>
    <w:rsid w:val="00442EA9"/>
    <w:rsid w:val="0046165D"/>
    <w:rsid w:val="0046496F"/>
    <w:rsid w:val="004777C8"/>
    <w:rsid w:val="00482790"/>
    <w:rsid w:val="00485F4E"/>
    <w:rsid w:val="00497B42"/>
    <w:rsid w:val="004A569F"/>
    <w:rsid w:val="004A7B16"/>
    <w:rsid w:val="004B21B9"/>
    <w:rsid w:val="004B7237"/>
    <w:rsid w:val="004E3051"/>
    <w:rsid w:val="0052750F"/>
    <w:rsid w:val="00530569"/>
    <w:rsid w:val="0053258C"/>
    <w:rsid w:val="005376F5"/>
    <w:rsid w:val="00560DBE"/>
    <w:rsid w:val="00565304"/>
    <w:rsid w:val="005720E1"/>
    <w:rsid w:val="0058554B"/>
    <w:rsid w:val="005B559A"/>
    <w:rsid w:val="005F2416"/>
    <w:rsid w:val="005F5587"/>
    <w:rsid w:val="006532B4"/>
    <w:rsid w:val="00664D64"/>
    <w:rsid w:val="00682D40"/>
    <w:rsid w:val="006B03C7"/>
    <w:rsid w:val="006E4012"/>
    <w:rsid w:val="007105B6"/>
    <w:rsid w:val="00742D6E"/>
    <w:rsid w:val="00754B9D"/>
    <w:rsid w:val="007701E4"/>
    <w:rsid w:val="007719E2"/>
    <w:rsid w:val="0078027C"/>
    <w:rsid w:val="00796FD2"/>
    <w:rsid w:val="007A30FE"/>
    <w:rsid w:val="007B62B6"/>
    <w:rsid w:val="007C18C1"/>
    <w:rsid w:val="007E2F7B"/>
    <w:rsid w:val="007F0AB0"/>
    <w:rsid w:val="008235E1"/>
    <w:rsid w:val="00862B44"/>
    <w:rsid w:val="00863CD7"/>
    <w:rsid w:val="00865E28"/>
    <w:rsid w:val="008A3494"/>
    <w:rsid w:val="008A3EC7"/>
    <w:rsid w:val="008A7C8E"/>
    <w:rsid w:val="008F5A2D"/>
    <w:rsid w:val="009070DD"/>
    <w:rsid w:val="00912245"/>
    <w:rsid w:val="00972811"/>
    <w:rsid w:val="00973583"/>
    <w:rsid w:val="0099175D"/>
    <w:rsid w:val="00997DB5"/>
    <w:rsid w:val="009A7971"/>
    <w:rsid w:val="009B453D"/>
    <w:rsid w:val="009C02DC"/>
    <w:rsid w:val="009C0DA0"/>
    <w:rsid w:val="009F1C5C"/>
    <w:rsid w:val="00A03642"/>
    <w:rsid w:val="00A10A3F"/>
    <w:rsid w:val="00A27B46"/>
    <w:rsid w:val="00A45AD3"/>
    <w:rsid w:val="00A54E6D"/>
    <w:rsid w:val="00A91E9E"/>
    <w:rsid w:val="00A9751F"/>
    <w:rsid w:val="00AA2D9F"/>
    <w:rsid w:val="00AB49A0"/>
    <w:rsid w:val="00AC0F22"/>
    <w:rsid w:val="00AC29CA"/>
    <w:rsid w:val="00AC486D"/>
    <w:rsid w:val="00AC609E"/>
    <w:rsid w:val="00B14CB7"/>
    <w:rsid w:val="00B74837"/>
    <w:rsid w:val="00B837EA"/>
    <w:rsid w:val="00BB1F8F"/>
    <w:rsid w:val="00BB4285"/>
    <w:rsid w:val="00BD6942"/>
    <w:rsid w:val="00BD6E04"/>
    <w:rsid w:val="00BF55BE"/>
    <w:rsid w:val="00BF70E2"/>
    <w:rsid w:val="00C4548F"/>
    <w:rsid w:val="00CC6CFC"/>
    <w:rsid w:val="00CD3C40"/>
    <w:rsid w:val="00CF7439"/>
    <w:rsid w:val="00D0697D"/>
    <w:rsid w:val="00D113ED"/>
    <w:rsid w:val="00D24AAD"/>
    <w:rsid w:val="00D327CB"/>
    <w:rsid w:val="00D81F23"/>
    <w:rsid w:val="00D824E4"/>
    <w:rsid w:val="00DA0B1F"/>
    <w:rsid w:val="00DC6137"/>
    <w:rsid w:val="00DD0808"/>
    <w:rsid w:val="00DD7434"/>
    <w:rsid w:val="00DE0FBD"/>
    <w:rsid w:val="00E138D9"/>
    <w:rsid w:val="00E3081E"/>
    <w:rsid w:val="00E30BA9"/>
    <w:rsid w:val="00E46CE7"/>
    <w:rsid w:val="00E82271"/>
    <w:rsid w:val="00E93DB4"/>
    <w:rsid w:val="00E9483C"/>
    <w:rsid w:val="00EC31A3"/>
    <w:rsid w:val="00EC3615"/>
    <w:rsid w:val="00EE1EED"/>
    <w:rsid w:val="00EF0AD8"/>
    <w:rsid w:val="00F1713D"/>
    <w:rsid w:val="00F22357"/>
    <w:rsid w:val="00F7337C"/>
    <w:rsid w:val="00FF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E8823"/>
  <w15:docId w15:val="{95BD3A88-B085-483C-8770-34C80D50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3C3838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8F5A2D"/>
    <w:pPr>
      <w:keepNext/>
      <w:widowControl/>
      <w:adjustRightInd/>
      <w:spacing w:before="1291" w:line="240" w:lineRule="exact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E93DB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andegakehatekst">
    <w:name w:val="Body Text Indent"/>
    <w:basedOn w:val="Normaallaad"/>
    <w:rsid w:val="00AC609E"/>
    <w:pPr>
      <w:widowControl/>
      <w:autoSpaceDE/>
      <w:autoSpaceDN/>
      <w:adjustRightInd/>
      <w:ind w:left="360" w:hanging="360"/>
    </w:pPr>
    <w:rPr>
      <w:sz w:val="22"/>
      <w:szCs w:val="24"/>
      <w:lang w:val="et-EE"/>
    </w:rPr>
  </w:style>
  <w:style w:type="character" w:customStyle="1" w:styleId="Pealkiri1Mrk">
    <w:name w:val="Pealkiri 1 Märk"/>
    <w:basedOn w:val="Liguvaikefont"/>
    <w:link w:val="Pealkiri1"/>
    <w:uiPriority w:val="9"/>
    <w:rsid w:val="008F5A2D"/>
    <w:rPr>
      <w:rFonts w:ascii="Arial" w:hAnsi="Arial" w:cs="Arial"/>
      <w:b/>
      <w:bCs/>
      <w:sz w:val="24"/>
      <w:szCs w:val="24"/>
      <w:lang w:val="en-US" w:eastAsia="en-US"/>
    </w:rPr>
  </w:style>
  <w:style w:type="paragraph" w:styleId="Pis">
    <w:name w:val="header"/>
    <w:basedOn w:val="Normaallaad"/>
    <w:link w:val="PisMrk"/>
    <w:rsid w:val="00664D6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664D64"/>
    <w:rPr>
      <w:lang w:val="en-US" w:eastAsia="en-US"/>
    </w:rPr>
  </w:style>
  <w:style w:type="paragraph" w:styleId="Jalus">
    <w:name w:val="footer"/>
    <w:basedOn w:val="Normaallaad"/>
    <w:link w:val="JalusMrk"/>
    <w:rsid w:val="00664D6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664D64"/>
    <w:rPr>
      <w:lang w:val="en-US" w:eastAsia="en-US"/>
    </w:rPr>
  </w:style>
  <w:style w:type="character" w:styleId="Kommentaariviide">
    <w:name w:val="annotation reference"/>
    <w:basedOn w:val="Liguvaikefont"/>
    <w:rsid w:val="0078027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78027C"/>
  </w:style>
  <w:style w:type="character" w:customStyle="1" w:styleId="KommentaaritekstMrk">
    <w:name w:val="Kommentaari tekst Märk"/>
    <w:basedOn w:val="Liguvaikefont"/>
    <w:link w:val="Kommentaaritekst"/>
    <w:rsid w:val="0078027C"/>
    <w:rPr>
      <w:lang w:val="en-US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78027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rsid w:val="0078027C"/>
    <w:rPr>
      <w:b/>
      <w:bCs/>
      <w:lang w:val="en-US" w:eastAsia="en-US"/>
    </w:rPr>
  </w:style>
  <w:style w:type="paragraph" w:styleId="Jutumullitekst">
    <w:name w:val="Balloon Text"/>
    <w:basedOn w:val="Normaallaad"/>
    <w:link w:val="JutumullitekstMrk"/>
    <w:rsid w:val="0078027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78027C"/>
    <w:rPr>
      <w:rFonts w:ascii="Tahoma" w:hAnsi="Tahoma" w:cs="Tahoma"/>
      <w:sz w:val="16"/>
      <w:szCs w:val="16"/>
      <w:lang w:val="en-US" w:eastAsia="en-US"/>
    </w:rPr>
  </w:style>
  <w:style w:type="paragraph" w:styleId="Loendilik">
    <w:name w:val="List Paragraph"/>
    <w:basedOn w:val="Normaallaad"/>
    <w:uiPriority w:val="34"/>
    <w:qFormat/>
    <w:rsid w:val="00972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2DC61-E311-4D44-9635-B85A7B9A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922</Words>
  <Characters>5350</Characters>
  <Application>Microsoft Office Word</Application>
  <DocSecurity>0</DocSecurity>
  <Lines>44</Lines>
  <Paragraphs>12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AMETIJUHEND</vt:lpstr>
      <vt:lpstr>AMETIJUHEND</vt:lpstr>
      <vt:lpstr>AMETIJUHEND</vt:lpstr>
    </vt:vector>
  </TitlesOfParts>
  <Company>Advokaadibüroo LEXTAL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AMETIJUHEND</dc:title>
  <dc:creator>Tiina Pukk</dc:creator>
  <cp:lastModifiedBy>Liina Põld</cp:lastModifiedBy>
  <cp:revision>12</cp:revision>
  <dcterms:created xsi:type="dcterms:W3CDTF">2017-12-12T21:59:00Z</dcterms:created>
  <dcterms:modified xsi:type="dcterms:W3CDTF">2017-12-29T17:53:00Z</dcterms:modified>
</cp:coreProperties>
</file>